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85C0C" w14:textId="7C4753DA" w:rsidR="00D16936" w:rsidRPr="004C7540" w:rsidRDefault="004C7540" w:rsidP="004C7540">
      <w:pPr>
        <w:pStyle w:val="NoSpacing"/>
        <w:rPr>
          <w:rFonts w:ascii="Cambria" w:hAnsi="Cambria"/>
          <w:b/>
          <w:bCs/>
          <w:sz w:val="36"/>
          <w:szCs w:val="36"/>
        </w:rPr>
      </w:pPr>
      <w:r w:rsidRPr="004C7540">
        <w:rPr>
          <w:rFonts w:ascii="Century Gothic" w:hAnsi="Century Gothic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66944" behindDoc="0" locked="0" layoutInCell="1" allowOverlap="1" wp14:anchorId="210BFAA2" wp14:editId="6675D408">
            <wp:simplePos x="0" y="0"/>
            <wp:positionH relativeFrom="column">
              <wp:posOffset>4648200</wp:posOffset>
            </wp:positionH>
            <wp:positionV relativeFrom="paragraph">
              <wp:posOffset>-91440</wp:posOffset>
            </wp:positionV>
            <wp:extent cx="1508760" cy="16078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C69" w:rsidRPr="004C7540">
        <w:rPr>
          <w:rFonts w:ascii="Cambria" w:hAnsi="Cambria"/>
          <w:b/>
          <w:bCs/>
          <w:sz w:val="36"/>
          <w:szCs w:val="36"/>
        </w:rPr>
        <w:t xml:space="preserve">Ahmed </w:t>
      </w:r>
      <w:r w:rsidR="009359A1" w:rsidRPr="004C7540">
        <w:rPr>
          <w:rFonts w:ascii="Cambria" w:hAnsi="Cambria"/>
          <w:b/>
          <w:bCs/>
          <w:sz w:val="36"/>
          <w:szCs w:val="36"/>
        </w:rPr>
        <w:t xml:space="preserve">Ibrahim </w:t>
      </w:r>
      <w:bookmarkStart w:id="0" w:name="_Hlk107600058"/>
      <w:r w:rsidR="009359A1" w:rsidRPr="004C7540">
        <w:rPr>
          <w:rFonts w:ascii="Cambria" w:hAnsi="Cambria"/>
          <w:b/>
          <w:bCs/>
          <w:sz w:val="36"/>
          <w:szCs w:val="36"/>
        </w:rPr>
        <w:t>El</w:t>
      </w:r>
      <w:r w:rsidR="00D4666F" w:rsidRPr="004C7540">
        <w:rPr>
          <w:rFonts w:ascii="Cambria" w:hAnsi="Cambria"/>
          <w:b/>
          <w:bCs/>
          <w:sz w:val="36"/>
          <w:szCs w:val="36"/>
        </w:rPr>
        <w:t xml:space="preserve"> D</w:t>
      </w:r>
      <w:r w:rsidR="00310C3C" w:rsidRPr="004C7540">
        <w:rPr>
          <w:rFonts w:ascii="Cambria" w:hAnsi="Cambria"/>
          <w:b/>
          <w:bCs/>
          <w:sz w:val="36"/>
          <w:szCs w:val="36"/>
        </w:rPr>
        <w:t>i</w:t>
      </w:r>
      <w:r w:rsidR="009359A1" w:rsidRPr="004C7540">
        <w:rPr>
          <w:rFonts w:ascii="Cambria" w:hAnsi="Cambria"/>
          <w:b/>
          <w:bCs/>
          <w:sz w:val="36"/>
          <w:szCs w:val="36"/>
        </w:rPr>
        <w:t>s</w:t>
      </w:r>
      <w:r w:rsidR="00310C3C" w:rsidRPr="004C7540">
        <w:rPr>
          <w:rFonts w:ascii="Cambria" w:hAnsi="Cambria"/>
          <w:b/>
          <w:bCs/>
          <w:sz w:val="36"/>
          <w:szCs w:val="36"/>
        </w:rPr>
        <w:t>ou</w:t>
      </w:r>
      <w:r w:rsidR="009359A1" w:rsidRPr="004C7540">
        <w:rPr>
          <w:rFonts w:ascii="Cambria" w:hAnsi="Cambria"/>
          <w:b/>
          <w:bCs/>
          <w:sz w:val="36"/>
          <w:szCs w:val="36"/>
        </w:rPr>
        <w:t xml:space="preserve">ky </w:t>
      </w:r>
      <w:bookmarkEnd w:id="0"/>
      <w:r w:rsidR="009359A1" w:rsidRPr="004C7540">
        <w:rPr>
          <w:rFonts w:ascii="Cambria" w:hAnsi="Cambria"/>
          <w:b/>
          <w:bCs/>
          <w:sz w:val="36"/>
          <w:szCs w:val="36"/>
        </w:rPr>
        <w:t>Ibrahim Soubih</w:t>
      </w:r>
    </w:p>
    <w:p w14:paraId="51AFEEE8" w14:textId="77777777" w:rsidR="006F5C69" w:rsidRPr="00D16936" w:rsidRDefault="006F5C69" w:rsidP="00D16936">
      <w:pPr>
        <w:pStyle w:val="NoSpacing"/>
        <w:jc w:val="center"/>
        <w:rPr>
          <w:rFonts w:ascii="Century Gothic" w:hAnsi="Century Gothic"/>
          <w:sz w:val="2"/>
          <w:szCs w:val="2"/>
        </w:rPr>
      </w:pPr>
    </w:p>
    <w:p w14:paraId="656D1D1C" w14:textId="7FA09C75" w:rsidR="009617EA" w:rsidRPr="00001AB1" w:rsidRDefault="00482E23" w:rsidP="004C7540">
      <w:pPr>
        <w:pStyle w:val="NoSpacing"/>
        <w:rPr>
          <w:rFonts w:ascii="Century Gothic" w:hAnsi="Century Gothic"/>
          <w:sz w:val="24"/>
          <w:szCs w:val="24"/>
        </w:rPr>
      </w:pPr>
      <w:r w:rsidRPr="00001AB1">
        <w:rPr>
          <w:rFonts w:ascii="Century Gothic" w:hAnsi="Century Gothic"/>
          <w:sz w:val="24"/>
          <w:szCs w:val="24"/>
        </w:rPr>
        <w:t xml:space="preserve">Lecturer, </w:t>
      </w:r>
      <w:r w:rsidR="002D476F" w:rsidRPr="00001AB1">
        <w:rPr>
          <w:rFonts w:ascii="Century Gothic" w:hAnsi="Century Gothic"/>
          <w:sz w:val="24"/>
          <w:szCs w:val="24"/>
        </w:rPr>
        <w:t>Critical Care Medicine Department</w:t>
      </w:r>
      <w:r w:rsidR="00123049">
        <w:rPr>
          <w:rFonts w:ascii="Century Gothic" w:hAnsi="Century Gothic"/>
          <w:sz w:val="24"/>
          <w:szCs w:val="24"/>
        </w:rPr>
        <w:t>,</w:t>
      </w:r>
    </w:p>
    <w:p w14:paraId="2602AB6B" w14:textId="19A0D4A3" w:rsidR="009617EA" w:rsidRPr="00001AB1" w:rsidRDefault="002D476F" w:rsidP="004C7540">
      <w:pPr>
        <w:pStyle w:val="NoSpacing"/>
        <w:rPr>
          <w:rFonts w:ascii="Century Gothic" w:hAnsi="Century Gothic"/>
          <w:sz w:val="24"/>
          <w:szCs w:val="24"/>
        </w:rPr>
      </w:pPr>
      <w:r w:rsidRPr="00001AB1">
        <w:rPr>
          <w:rFonts w:ascii="Century Gothic" w:hAnsi="Century Gothic"/>
          <w:sz w:val="24"/>
          <w:szCs w:val="24"/>
        </w:rPr>
        <w:t>Benha University</w:t>
      </w:r>
    </w:p>
    <w:p w14:paraId="4F76DF18" w14:textId="004ECFA9" w:rsidR="009617EA" w:rsidRPr="00001AB1" w:rsidRDefault="004B40D9" w:rsidP="004C7540">
      <w:pPr>
        <w:pStyle w:val="NoSpacing"/>
        <w:rPr>
          <w:rFonts w:ascii="Century Gothic" w:hAnsi="Century Gothic"/>
          <w:sz w:val="24"/>
          <w:szCs w:val="24"/>
        </w:rPr>
      </w:pPr>
      <w:r w:rsidRPr="00001AB1">
        <w:rPr>
          <w:rFonts w:ascii="Century Gothic" w:hAnsi="Century Gothic"/>
          <w:sz w:val="24"/>
          <w:szCs w:val="24"/>
        </w:rPr>
        <w:t>Address: B</w:t>
      </w:r>
      <w:r w:rsidR="00D06505" w:rsidRPr="00001AB1">
        <w:rPr>
          <w:rFonts w:ascii="Century Gothic" w:hAnsi="Century Gothic"/>
          <w:sz w:val="24"/>
          <w:szCs w:val="24"/>
        </w:rPr>
        <w:t>e</w:t>
      </w:r>
      <w:r w:rsidRPr="00001AB1">
        <w:rPr>
          <w:rFonts w:ascii="Century Gothic" w:hAnsi="Century Gothic"/>
          <w:sz w:val="24"/>
          <w:szCs w:val="24"/>
        </w:rPr>
        <w:t>nha, Qal</w:t>
      </w:r>
      <w:r w:rsidR="00CF3078" w:rsidRPr="00001AB1">
        <w:rPr>
          <w:rFonts w:ascii="Century Gothic" w:hAnsi="Century Gothic"/>
          <w:sz w:val="24"/>
          <w:szCs w:val="24"/>
        </w:rPr>
        <w:t>y</w:t>
      </w:r>
      <w:r w:rsidRPr="00001AB1">
        <w:rPr>
          <w:rFonts w:ascii="Century Gothic" w:hAnsi="Century Gothic"/>
          <w:sz w:val="24"/>
          <w:szCs w:val="24"/>
        </w:rPr>
        <w:t>ubia, Egypt</w:t>
      </w:r>
    </w:p>
    <w:p w14:paraId="1E59708A" w14:textId="42AFFC6E" w:rsidR="009617EA" w:rsidRPr="00001AB1" w:rsidRDefault="004B40D9" w:rsidP="004C7540">
      <w:pPr>
        <w:pStyle w:val="NoSpacing"/>
        <w:rPr>
          <w:rFonts w:ascii="Century Gothic" w:hAnsi="Century Gothic"/>
          <w:sz w:val="24"/>
          <w:szCs w:val="24"/>
        </w:rPr>
      </w:pPr>
      <w:r w:rsidRPr="00001AB1">
        <w:rPr>
          <w:rFonts w:ascii="Century Gothic" w:hAnsi="Century Gothic"/>
          <w:sz w:val="24"/>
          <w:szCs w:val="24"/>
        </w:rPr>
        <w:t>Phone: +201</w:t>
      </w:r>
      <w:r w:rsidR="00A44ADB" w:rsidRPr="00001AB1">
        <w:rPr>
          <w:rFonts w:ascii="Century Gothic" w:hAnsi="Century Gothic"/>
          <w:sz w:val="24"/>
          <w:szCs w:val="24"/>
        </w:rPr>
        <w:t>270737013</w:t>
      </w:r>
    </w:p>
    <w:p w14:paraId="683F2949" w14:textId="57B69EF9" w:rsidR="002F79CE" w:rsidRPr="00001AB1" w:rsidRDefault="004B40D9" w:rsidP="004C7540">
      <w:pPr>
        <w:pStyle w:val="NoSpacing"/>
        <w:rPr>
          <w:rFonts w:ascii="Century Gothic" w:eastAsia="Times New Roman" w:hAnsi="Century Gothic"/>
          <w:sz w:val="24"/>
          <w:szCs w:val="24"/>
        </w:rPr>
      </w:pPr>
      <w:r w:rsidRPr="00001AB1">
        <w:rPr>
          <w:rFonts w:ascii="Century Gothic" w:hAnsi="Century Gothic"/>
          <w:sz w:val="24"/>
          <w:szCs w:val="24"/>
        </w:rPr>
        <w:t>E</w:t>
      </w:r>
      <w:r w:rsidR="00DA1B2F" w:rsidRPr="00001AB1">
        <w:rPr>
          <w:rFonts w:ascii="Century Gothic" w:hAnsi="Century Gothic"/>
          <w:sz w:val="24"/>
          <w:szCs w:val="24"/>
        </w:rPr>
        <w:t>-</w:t>
      </w:r>
      <w:r w:rsidRPr="00001AB1">
        <w:rPr>
          <w:rFonts w:ascii="Century Gothic" w:hAnsi="Century Gothic"/>
          <w:sz w:val="24"/>
          <w:szCs w:val="24"/>
        </w:rPr>
        <w:t xml:space="preserve">mail: </w:t>
      </w:r>
      <w:hyperlink r:id="rId9" w:history="1">
        <w:r w:rsidR="00A44ADB" w:rsidRPr="00001AB1">
          <w:rPr>
            <w:rStyle w:val="Hyperlink"/>
            <w:rFonts w:ascii="Century Gothic" w:eastAsia="Times New Roman" w:hAnsi="Century Gothic"/>
            <w:sz w:val="24"/>
            <w:szCs w:val="24"/>
          </w:rPr>
          <w:t>ahmed.eldesouki@fmed.bu.edu.eg</w:t>
        </w:r>
      </w:hyperlink>
    </w:p>
    <w:p w14:paraId="5A1FB67A" w14:textId="28B75C89" w:rsidR="00CE33CD" w:rsidRPr="00D16936" w:rsidRDefault="00CE33CD" w:rsidP="00C94AE2">
      <w:pPr>
        <w:pStyle w:val="NoSpacing"/>
        <w:jc w:val="center"/>
        <w:rPr>
          <w:sz w:val="32"/>
          <w:szCs w:val="32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946CC" w:rsidRPr="00446B83" w14:paraId="0AF173BA" w14:textId="77777777" w:rsidTr="00085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nil"/>
              <w:bottom w:val="single" w:sz="18" w:space="0" w:color="auto"/>
            </w:tcBorders>
            <w:shd w:val="clear" w:color="auto" w:fill="FFFFFF" w:themeFill="background1"/>
          </w:tcPr>
          <w:p w14:paraId="0DA841D0" w14:textId="39026806" w:rsidR="004B40D9" w:rsidRPr="00446B83" w:rsidRDefault="004B40D9" w:rsidP="00404BD6">
            <w:pPr>
              <w:jc w:val="both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  <w:r w:rsidRPr="00446B83">
              <w:rPr>
                <w:rFonts w:ascii="Century Gothic" w:hAnsi="Century Gothic"/>
                <w:color w:val="000000" w:themeColor="text1"/>
                <w:sz w:val="28"/>
                <w:szCs w:val="28"/>
              </w:rPr>
              <w:t>PERSONAL INFORMATION</w:t>
            </w:r>
          </w:p>
        </w:tc>
      </w:tr>
    </w:tbl>
    <w:p w14:paraId="6BF14BA8" w14:textId="77777777" w:rsidR="0026490E" w:rsidRPr="00446B83" w:rsidRDefault="0026490E" w:rsidP="007765E8">
      <w:pPr>
        <w:pStyle w:val="NoSpacing"/>
        <w:rPr>
          <w:rFonts w:ascii="Century Gothic" w:hAnsi="Century Gothic"/>
          <w:b/>
          <w:bCs/>
          <w:color w:val="000000" w:themeColor="text1"/>
          <w:sz w:val="28"/>
          <w:szCs w:val="28"/>
        </w:rPr>
      </w:pPr>
    </w:p>
    <w:p w14:paraId="22F068DD" w14:textId="4D7ECE2E" w:rsidR="004B40D9" w:rsidRPr="00446B83" w:rsidRDefault="004B40D9">
      <w:pPr>
        <w:pStyle w:val="NoSpacing"/>
        <w:numPr>
          <w:ilvl w:val="0"/>
          <w:numId w:val="4"/>
        </w:numPr>
        <w:rPr>
          <w:rFonts w:ascii="Century Gothic" w:hAnsi="Century Gothic"/>
          <w:color w:val="000000" w:themeColor="text1"/>
          <w:sz w:val="24"/>
          <w:szCs w:val="24"/>
        </w:rPr>
      </w:pPr>
      <w:r w:rsidRPr="00446B83">
        <w:rPr>
          <w:rFonts w:ascii="Century Gothic" w:hAnsi="Century Gothic"/>
          <w:b/>
          <w:bCs/>
          <w:color w:val="000000" w:themeColor="text1"/>
          <w:sz w:val="24"/>
          <w:szCs w:val="24"/>
        </w:rPr>
        <w:t>Name:</w:t>
      </w:r>
      <w:r w:rsidRPr="00446B83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EF778D" w:rsidRPr="00446B83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D06505" w:rsidRPr="00446B83">
        <w:rPr>
          <w:rFonts w:ascii="Century Gothic" w:hAnsi="Century Gothic"/>
          <w:color w:val="000000" w:themeColor="text1"/>
          <w:sz w:val="24"/>
          <w:szCs w:val="24"/>
        </w:rPr>
        <w:t xml:space="preserve">Ahmed </w:t>
      </w:r>
      <w:r w:rsidR="00A44ADB">
        <w:rPr>
          <w:rFonts w:ascii="Century Gothic" w:hAnsi="Century Gothic"/>
          <w:color w:val="000000" w:themeColor="text1"/>
          <w:sz w:val="24"/>
          <w:szCs w:val="24"/>
        </w:rPr>
        <w:t xml:space="preserve">Ibrahim </w:t>
      </w:r>
      <w:r w:rsidR="00310C3C" w:rsidRPr="00310C3C">
        <w:rPr>
          <w:rFonts w:ascii="Century Gothic" w:hAnsi="Century Gothic"/>
          <w:color w:val="000000" w:themeColor="text1"/>
          <w:sz w:val="24"/>
          <w:szCs w:val="24"/>
        </w:rPr>
        <w:t>El</w:t>
      </w:r>
      <w:r w:rsidR="00D4666F">
        <w:rPr>
          <w:rFonts w:ascii="Century Gothic" w:hAnsi="Century Gothic"/>
          <w:color w:val="000000" w:themeColor="text1"/>
          <w:sz w:val="24"/>
          <w:szCs w:val="24"/>
        </w:rPr>
        <w:t xml:space="preserve"> D</w:t>
      </w:r>
      <w:r w:rsidR="00310C3C" w:rsidRPr="00310C3C">
        <w:rPr>
          <w:rFonts w:ascii="Century Gothic" w:hAnsi="Century Gothic"/>
          <w:color w:val="000000" w:themeColor="text1"/>
          <w:sz w:val="24"/>
          <w:szCs w:val="24"/>
        </w:rPr>
        <w:t xml:space="preserve">isouky </w:t>
      </w:r>
      <w:r w:rsidR="00A44ADB">
        <w:rPr>
          <w:rFonts w:ascii="Century Gothic" w:hAnsi="Century Gothic"/>
          <w:color w:val="000000" w:themeColor="text1"/>
          <w:sz w:val="24"/>
          <w:szCs w:val="24"/>
        </w:rPr>
        <w:t>Ibrahim Soubih</w:t>
      </w:r>
      <w:r w:rsidRPr="00446B83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</w:p>
    <w:p w14:paraId="7BF3B16F" w14:textId="77777777" w:rsidR="00BD23B5" w:rsidRPr="00446B83" w:rsidRDefault="00BD23B5" w:rsidP="007765E8">
      <w:pPr>
        <w:pStyle w:val="NoSpacing"/>
        <w:rPr>
          <w:rFonts w:ascii="Century Gothic" w:hAnsi="Century Gothic"/>
          <w:color w:val="000000" w:themeColor="text1"/>
          <w:sz w:val="24"/>
          <w:szCs w:val="24"/>
        </w:rPr>
      </w:pPr>
    </w:p>
    <w:p w14:paraId="4EEAF6A5" w14:textId="57767EFF" w:rsidR="004B40D9" w:rsidRPr="00446B83" w:rsidRDefault="004B40D9">
      <w:pPr>
        <w:pStyle w:val="NoSpacing"/>
        <w:numPr>
          <w:ilvl w:val="0"/>
          <w:numId w:val="1"/>
        </w:numPr>
        <w:rPr>
          <w:rFonts w:ascii="Century Gothic" w:hAnsi="Century Gothic"/>
          <w:color w:val="000000" w:themeColor="text1"/>
          <w:sz w:val="24"/>
          <w:szCs w:val="24"/>
        </w:rPr>
      </w:pPr>
      <w:r w:rsidRPr="00446B83">
        <w:rPr>
          <w:rFonts w:ascii="Century Gothic" w:hAnsi="Century Gothic"/>
          <w:b/>
          <w:bCs/>
          <w:color w:val="000000" w:themeColor="text1"/>
          <w:sz w:val="24"/>
          <w:szCs w:val="24"/>
        </w:rPr>
        <w:t>Date of Birth:</w:t>
      </w:r>
      <w:r w:rsidRPr="00446B83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EF778D" w:rsidRPr="00446B83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A44ADB">
        <w:rPr>
          <w:rFonts w:ascii="Century Gothic" w:hAnsi="Century Gothic"/>
          <w:color w:val="000000" w:themeColor="text1"/>
          <w:sz w:val="24"/>
          <w:szCs w:val="24"/>
        </w:rPr>
        <w:t>January</w:t>
      </w:r>
      <w:r w:rsidR="00E967E3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A44ADB">
        <w:rPr>
          <w:rFonts w:ascii="Century Gothic" w:hAnsi="Century Gothic"/>
          <w:color w:val="000000" w:themeColor="text1"/>
          <w:sz w:val="24"/>
          <w:szCs w:val="24"/>
        </w:rPr>
        <w:t>5</w:t>
      </w:r>
      <w:r w:rsidRPr="00446B83">
        <w:rPr>
          <w:rFonts w:ascii="Century Gothic" w:hAnsi="Century Gothic"/>
          <w:color w:val="000000" w:themeColor="text1"/>
          <w:sz w:val="24"/>
          <w:szCs w:val="24"/>
        </w:rPr>
        <w:t>, 198</w:t>
      </w:r>
      <w:r w:rsidR="00A44ADB">
        <w:rPr>
          <w:rFonts w:ascii="Century Gothic" w:hAnsi="Century Gothic"/>
          <w:color w:val="000000" w:themeColor="text1"/>
          <w:sz w:val="24"/>
          <w:szCs w:val="24"/>
        </w:rPr>
        <w:t>7</w:t>
      </w:r>
    </w:p>
    <w:p w14:paraId="2704F395" w14:textId="56037000" w:rsidR="00BD23B5" w:rsidRPr="00446B83" w:rsidRDefault="00BD23B5" w:rsidP="007765E8">
      <w:pPr>
        <w:pStyle w:val="NoSpacing"/>
        <w:rPr>
          <w:rFonts w:ascii="Century Gothic" w:hAnsi="Century Gothic"/>
          <w:color w:val="000000" w:themeColor="text1"/>
          <w:sz w:val="24"/>
          <w:szCs w:val="24"/>
        </w:rPr>
      </w:pPr>
    </w:p>
    <w:p w14:paraId="0401543A" w14:textId="77777777" w:rsidR="004B40D9" w:rsidRPr="00446B83" w:rsidRDefault="004B40D9">
      <w:pPr>
        <w:pStyle w:val="NoSpacing"/>
        <w:numPr>
          <w:ilvl w:val="0"/>
          <w:numId w:val="1"/>
        </w:numPr>
        <w:rPr>
          <w:rFonts w:ascii="Century Gothic" w:hAnsi="Century Gothic"/>
          <w:color w:val="000000" w:themeColor="text1"/>
          <w:sz w:val="24"/>
          <w:szCs w:val="24"/>
        </w:rPr>
      </w:pPr>
      <w:r w:rsidRPr="00446B83">
        <w:rPr>
          <w:rFonts w:ascii="Century Gothic" w:hAnsi="Century Gothic"/>
          <w:b/>
          <w:bCs/>
          <w:color w:val="000000" w:themeColor="text1"/>
          <w:sz w:val="24"/>
          <w:szCs w:val="24"/>
        </w:rPr>
        <w:t>Nationality:</w:t>
      </w:r>
      <w:r w:rsidRPr="00446B83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6C38C5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Pr="00446B83">
        <w:rPr>
          <w:rFonts w:ascii="Century Gothic" w:hAnsi="Century Gothic"/>
          <w:color w:val="000000" w:themeColor="text1"/>
          <w:sz w:val="24"/>
          <w:szCs w:val="24"/>
        </w:rPr>
        <w:t>Egyptian</w:t>
      </w:r>
    </w:p>
    <w:p w14:paraId="4208F848" w14:textId="77777777" w:rsidR="00BD23B5" w:rsidRPr="00446B83" w:rsidRDefault="00BD23B5" w:rsidP="007765E8">
      <w:pPr>
        <w:pStyle w:val="NoSpacing"/>
        <w:rPr>
          <w:rFonts w:ascii="Century Gothic" w:hAnsi="Century Gothic"/>
          <w:color w:val="000000" w:themeColor="text1"/>
          <w:sz w:val="24"/>
          <w:szCs w:val="24"/>
        </w:rPr>
      </w:pPr>
    </w:p>
    <w:p w14:paraId="6D29B95F" w14:textId="0D6AD056" w:rsidR="008177D9" w:rsidRPr="00446B83" w:rsidRDefault="004B40D9">
      <w:pPr>
        <w:pStyle w:val="NoSpacing"/>
        <w:numPr>
          <w:ilvl w:val="0"/>
          <w:numId w:val="1"/>
        </w:numPr>
        <w:rPr>
          <w:rFonts w:ascii="Century Gothic" w:hAnsi="Century Gothic"/>
          <w:color w:val="000000" w:themeColor="text1"/>
          <w:sz w:val="24"/>
          <w:szCs w:val="24"/>
        </w:rPr>
      </w:pPr>
      <w:r w:rsidRPr="00446B83">
        <w:rPr>
          <w:rFonts w:ascii="Century Gothic" w:hAnsi="Century Gothic"/>
          <w:b/>
          <w:bCs/>
          <w:color w:val="000000" w:themeColor="text1"/>
          <w:sz w:val="24"/>
          <w:szCs w:val="24"/>
        </w:rPr>
        <w:t>Marital Status:</w:t>
      </w:r>
      <w:r w:rsidRPr="00446B83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EF778D" w:rsidRPr="00446B83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A44ADB">
        <w:rPr>
          <w:rFonts w:ascii="Century Gothic" w:hAnsi="Century Gothic"/>
          <w:color w:val="000000" w:themeColor="text1"/>
          <w:sz w:val="24"/>
          <w:szCs w:val="24"/>
        </w:rPr>
        <w:t>Married</w:t>
      </w:r>
      <w:r w:rsidR="00801F4D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801F4D" w:rsidRPr="00801F4D">
        <w:rPr>
          <w:rFonts w:ascii="Century Gothic" w:hAnsi="Century Gothic"/>
          <w:color w:val="000000" w:themeColor="text1"/>
          <w:sz w:val="24"/>
          <w:szCs w:val="24"/>
        </w:rPr>
        <w:t>with two children</w:t>
      </w:r>
    </w:p>
    <w:p w14:paraId="74B95BD5" w14:textId="4A7C61A2" w:rsidR="0026490E" w:rsidRPr="00446B83" w:rsidRDefault="0026490E" w:rsidP="00064EEE">
      <w:pPr>
        <w:pStyle w:val="NoSpacing"/>
        <w:spacing w:line="276" w:lineRule="auto"/>
        <w:rPr>
          <w:rFonts w:ascii="Century Gothic" w:hAnsi="Century Gothic"/>
          <w:color w:val="000000" w:themeColor="text1"/>
          <w:sz w:val="28"/>
          <w:szCs w:val="28"/>
        </w:rPr>
      </w:pPr>
    </w:p>
    <w:tbl>
      <w:tblPr>
        <w:tblStyle w:val="LightShading"/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A946CC" w:rsidRPr="00446B83" w14:paraId="069E086F" w14:textId="77777777" w:rsidTr="00085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nil"/>
              <w:bottom w:val="single" w:sz="18" w:space="0" w:color="auto"/>
            </w:tcBorders>
            <w:shd w:val="clear" w:color="auto" w:fill="FFFFFF" w:themeFill="background1"/>
          </w:tcPr>
          <w:p w14:paraId="0604F0FF" w14:textId="77777777" w:rsidR="00B54182" w:rsidRPr="00446B83" w:rsidRDefault="00B54182" w:rsidP="00355E76">
            <w:pPr>
              <w:jc w:val="both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  <w:r w:rsidRPr="00446B83">
              <w:rPr>
                <w:rFonts w:ascii="Century Gothic" w:hAnsi="Century Gothic"/>
                <w:color w:val="000000" w:themeColor="text1"/>
                <w:sz w:val="28"/>
                <w:szCs w:val="28"/>
              </w:rPr>
              <w:t>WORK EXPERIENCE</w:t>
            </w:r>
          </w:p>
        </w:tc>
      </w:tr>
    </w:tbl>
    <w:p w14:paraId="77B63ABA" w14:textId="2A2F675E" w:rsidR="00D241C3" w:rsidRPr="00446B83" w:rsidRDefault="00D241C3" w:rsidP="00713D24">
      <w:pPr>
        <w:pStyle w:val="NoSpacing"/>
        <w:spacing w:line="276" w:lineRule="auto"/>
      </w:pPr>
    </w:p>
    <w:p w14:paraId="17E14373" w14:textId="69EC2FF6" w:rsidR="00813CFE" w:rsidRPr="00085511" w:rsidRDefault="00813CFE" w:rsidP="00813CFE">
      <w:pPr>
        <w:spacing w:line="240" w:lineRule="auto"/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085511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Benha University, Faculty of Medicine                               </w:t>
      </w:r>
      <w:r w:rsidRPr="00085511">
        <w:rPr>
          <w:rFonts w:ascii="Century Gothic" w:hAnsi="Century Gothic"/>
          <w:color w:val="000000" w:themeColor="text1"/>
          <w:sz w:val="24"/>
          <w:szCs w:val="24"/>
        </w:rPr>
        <w:t>(</w:t>
      </w:r>
      <w:r>
        <w:rPr>
          <w:rFonts w:ascii="Century Gothic" w:hAnsi="Century Gothic"/>
          <w:color w:val="000000" w:themeColor="text1"/>
          <w:sz w:val="24"/>
          <w:szCs w:val="24"/>
        </w:rPr>
        <w:t>May</w:t>
      </w:r>
      <w:r w:rsidRPr="00085511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>
        <w:rPr>
          <w:rFonts w:ascii="Century Gothic" w:hAnsi="Century Gothic"/>
          <w:color w:val="000000" w:themeColor="text1"/>
          <w:sz w:val="24"/>
          <w:szCs w:val="24"/>
        </w:rPr>
        <w:t>2022</w:t>
      </w:r>
      <w:r w:rsidRPr="00085511">
        <w:rPr>
          <w:rFonts w:ascii="Century Gothic" w:hAnsi="Century Gothic"/>
          <w:color w:val="000000" w:themeColor="text1"/>
          <w:sz w:val="24"/>
          <w:szCs w:val="24"/>
        </w:rPr>
        <w:t xml:space="preserve"> – present)</w:t>
      </w:r>
    </w:p>
    <w:p w14:paraId="37E5438E" w14:textId="06ED1E48" w:rsidR="00813CFE" w:rsidRPr="00085511" w:rsidRDefault="00813CFE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085511">
        <w:rPr>
          <w:rFonts w:ascii="Century Gothic" w:hAnsi="Century Gothic"/>
          <w:color w:val="000000" w:themeColor="text1"/>
          <w:sz w:val="24"/>
          <w:szCs w:val="24"/>
        </w:rPr>
        <w:t>Lecturer, Critical Care Medicine Department</w:t>
      </w:r>
    </w:p>
    <w:p w14:paraId="24F7D873" w14:textId="6756ACAB" w:rsidR="00531541" w:rsidRPr="00085511" w:rsidRDefault="00531541" w:rsidP="00EA621E">
      <w:pPr>
        <w:spacing w:line="240" w:lineRule="auto"/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085511">
        <w:rPr>
          <w:rFonts w:ascii="Century Gothic" w:hAnsi="Century Gothic"/>
          <w:b/>
          <w:bCs/>
          <w:color w:val="000000" w:themeColor="text1"/>
          <w:sz w:val="24"/>
          <w:szCs w:val="24"/>
        </w:rPr>
        <w:t>Benha University</w:t>
      </w:r>
      <w:r w:rsidR="001A16D4" w:rsidRPr="00085511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, Faculty of Medicine </w:t>
      </w:r>
      <w:r w:rsidR="00446B83" w:rsidRPr="00085511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         </w:t>
      </w:r>
      <w:r w:rsidR="001550BD" w:rsidRPr="00085511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        </w:t>
      </w:r>
      <w:r w:rsidR="001A16D4" w:rsidRPr="00085511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</w:t>
      </w:r>
      <w:r w:rsidR="00C5270C" w:rsidRPr="00085511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  </w:t>
      </w:r>
      <w:r w:rsidR="001550BD" w:rsidRPr="00085511">
        <w:rPr>
          <w:rFonts w:ascii="Century Gothic" w:hAnsi="Century Gothic"/>
          <w:color w:val="000000" w:themeColor="text1"/>
          <w:sz w:val="24"/>
          <w:szCs w:val="24"/>
        </w:rPr>
        <w:t>(</w:t>
      </w:r>
      <w:r w:rsidR="00A44ADB">
        <w:rPr>
          <w:rFonts w:ascii="Century Gothic" w:hAnsi="Century Gothic"/>
          <w:color w:val="000000" w:themeColor="text1"/>
          <w:sz w:val="24"/>
          <w:szCs w:val="24"/>
        </w:rPr>
        <w:t>April</w:t>
      </w:r>
      <w:r w:rsidR="00470990" w:rsidRPr="00085511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A44ADB">
        <w:rPr>
          <w:rFonts w:ascii="Century Gothic" w:hAnsi="Century Gothic"/>
          <w:color w:val="000000" w:themeColor="text1"/>
          <w:sz w:val="24"/>
          <w:szCs w:val="24"/>
        </w:rPr>
        <w:t>2016</w:t>
      </w:r>
      <w:r w:rsidR="00470990" w:rsidRPr="00085511">
        <w:rPr>
          <w:rFonts w:ascii="Century Gothic" w:hAnsi="Century Gothic"/>
          <w:color w:val="000000" w:themeColor="text1"/>
          <w:sz w:val="24"/>
          <w:szCs w:val="24"/>
        </w:rPr>
        <w:t xml:space="preserve"> – </w:t>
      </w:r>
      <w:r w:rsidR="000C475F">
        <w:rPr>
          <w:rFonts w:ascii="Century Gothic" w:hAnsi="Century Gothic"/>
          <w:color w:val="000000" w:themeColor="text1"/>
          <w:sz w:val="24"/>
          <w:szCs w:val="24"/>
        </w:rPr>
        <w:t>April 2022</w:t>
      </w:r>
      <w:r w:rsidR="001550BD" w:rsidRPr="00085511">
        <w:rPr>
          <w:rFonts w:ascii="Century Gothic" w:hAnsi="Century Gothic"/>
          <w:color w:val="000000" w:themeColor="text1"/>
          <w:sz w:val="24"/>
          <w:szCs w:val="24"/>
        </w:rPr>
        <w:t>)</w:t>
      </w:r>
    </w:p>
    <w:p w14:paraId="53377663" w14:textId="77777777" w:rsidR="008D5F5A" w:rsidRPr="00085511" w:rsidRDefault="004B29E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085511">
        <w:rPr>
          <w:rFonts w:ascii="Century Gothic" w:hAnsi="Century Gothic"/>
          <w:color w:val="000000" w:themeColor="text1"/>
          <w:sz w:val="24"/>
          <w:szCs w:val="24"/>
        </w:rPr>
        <w:t>Assistant Lecturer</w:t>
      </w:r>
      <w:r w:rsidR="0081363D" w:rsidRPr="00085511">
        <w:rPr>
          <w:rFonts w:ascii="Century Gothic" w:hAnsi="Century Gothic"/>
          <w:color w:val="000000" w:themeColor="text1"/>
          <w:sz w:val="24"/>
          <w:szCs w:val="24"/>
        </w:rPr>
        <w:t>, Critical Care Medicine Department</w:t>
      </w:r>
    </w:p>
    <w:p w14:paraId="6C616D3E" w14:textId="1B1FB09F" w:rsidR="00A77649" w:rsidRPr="00085511" w:rsidRDefault="00A77649" w:rsidP="00A77649">
      <w:pPr>
        <w:spacing w:line="240" w:lineRule="auto"/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085511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Benha University, Faculty of Medicine                            </w:t>
      </w:r>
      <w:r w:rsidRPr="00085511">
        <w:rPr>
          <w:rFonts w:ascii="Century Gothic" w:hAnsi="Century Gothic"/>
          <w:color w:val="000000" w:themeColor="text1"/>
          <w:sz w:val="24"/>
          <w:szCs w:val="24"/>
        </w:rPr>
        <w:t xml:space="preserve">(August </w:t>
      </w:r>
      <w:r>
        <w:rPr>
          <w:rFonts w:ascii="Century Gothic" w:hAnsi="Century Gothic"/>
          <w:color w:val="000000" w:themeColor="text1"/>
          <w:sz w:val="24"/>
          <w:szCs w:val="24"/>
        </w:rPr>
        <w:t>2014</w:t>
      </w:r>
      <w:r w:rsidRPr="00085511">
        <w:rPr>
          <w:rFonts w:ascii="Century Gothic" w:hAnsi="Century Gothic"/>
          <w:color w:val="000000" w:themeColor="text1"/>
          <w:sz w:val="24"/>
          <w:szCs w:val="24"/>
        </w:rPr>
        <w:t xml:space="preserve">– </w:t>
      </w:r>
      <w:r>
        <w:rPr>
          <w:rFonts w:ascii="Century Gothic" w:hAnsi="Century Gothic"/>
          <w:color w:val="000000" w:themeColor="text1"/>
          <w:sz w:val="24"/>
          <w:szCs w:val="24"/>
        </w:rPr>
        <w:t>March 2016</w:t>
      </w:r>
      <w:r w:rsidRPr="00085511">
        <w:rPr>
          <w:rFonts w:ascii="Century Gothic" w:hAnsi="Century Gothic"/>
          <w:color w:val="000000" w:themeColor="text1"/>
          <w:sz w:val="24"/>
          <w:szCs w:val="24"/>
        </w:rPr>
        <w:t>)</w:t>
      </w:r>
    </w:p>
    <w:p w14:paraId="70A8DEED" w14:textId="55FA7DD4" w:rsidR="00A77649" w:rsidRPr="00085511" w:rsidRDefault="00A7764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A77649">
        <w:rPr>
          <w:rFonts w:ascii="Century Gothic" w:hAnsi="Century Gothic"/>
          <w:color w:val="000000" w:themeColor="text1"/>
          <w:sz w:val="24"/>
          <w:szCs w:val="24"/>
        </w:rPr>
        <w:t>Demonstrator</w:t>
      </w:r>
      <w:r w:rsidRPr="00085511">
        <w:rPr>
          <w:rFonts w:ascii="Century Gothic" w:hAnsi="Century Gothic"/>
          <w:color w:val="000000" w:themeColor="text1"/>
          <w:sz w:val="24"/>
          <w:szCs w:val="24"/>
        </w:rPr>
        <w:t>, Critical Care Medicine Department</w:t>
      </w:r>
    </w:p>
    <w:p w14:paraId="7FB750D3" w14:textId="107FBB0D" w:rsidR="00531541" w:rsidRPr="00085511" w:rsidRDefault="00531541" w:rsidP="007765E8">
      <w:pPr>
        <w:spacing w:line="240" w:lineRule="auto"/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085511">
        <w:rPr>
          <w:rFonts w:ascii="Century Gothic" w:hAnsi="Century Gothic"/>
          <w:b/>
          <w:bCs/>
          <w:color w:val="000000" w:themeColor="text1"/>
          <w:sz w:val="24"/>
          <w:szCs w:val="24"/>
        </w:rPr>
        <w:t>Benha University</w:t>
      </w:r>
      <w:r w:rsidR="002B2F10" w:rsidRPr="00085511">
        <w:rPr>
          <w:rFonts w:ascii="Century Gothic" w:hAnsi="Century Gothic"/>
          <w:b/>
          <w:bCs/>
          <w:color w:val="000000" w:themeColor="text1"/>
          <w:sz w:val="24"/>
          <w:szCs w:val="24"/>
        </w:rPr>
        <w:t>, University Hospital</w:t>
      </w:r>
      <w:r w:rsidR="001550BD" w:rsidRPr="00085511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         </w:t>
      </w:r>
      <w:r w:rsidR="0081363D" w:rsidRPr="00085511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</w:t>
      </w:r>
      <w:r w:rsidR="00446B83" w:rsidRPr="00085511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</w:t>
      </w:r>
      <w:r w:rsidR="0081363D" w:rsidRPr="00085511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</w:t>
      </w:r>
      <w:r w:rsidR="00C5270C" w:rsidRPr="00085511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  </w:t>
      </w:r>
      <w:r w:rsidR="001550BD" w:rsidRPr="00085511">
        <w:rPr>
          <w:rFonts w:ascii="Century Gothic" w:hAnsi="Century Gothic"/>
          <w:color w:val="000000" w:themeColor="text1"/>
          <w:sz w:val="24"/>
          <w:szCs w:val="24"/>
        </w:rPr>
        <w:t>(</w:t>
      </w:r>
      <w:r w:rsidR="0020183F">
        <w:rPr>
          <w:rFonts w:ascii="Century Gothic" w:hAnsi="Century Gothic"/>
          <w:color w:val="000000" w:themeColor="text1"/>
          <w:sz w:val="24"/>
          <w:szCs w:val="24"/>
        </w:rPr>
        <w:t>August</w:t>
      </w:r>
      <w:r w:rsidR="00470990" w:rsidRPr="00085511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A44ADB">
        <w:rPr>
          <w:rFonts w:ascii="Century Gothic" w:hAnsi="Century Gothic"/>
          <w:color w:val="000000" w:themeColor="text1"/>
          <w:sz w:val="24"/>
          <w:szCs w:val="24"/>
        </w:rPr>
        <w:t>2011</w:t>
      </w:r>
      <w:r w:rsidR="00470990" w:rsidRPr="00085511">
        <w:rPr>
          <w:rFonts w:ascii="Century Gothic" w:hAnsi="Century Gothic"/>
          <w:color w:val="000000" w:themeColor="text1"/>
          <w:sz w:val="24"/>
          <w:szCs w:val="24"/>
        </w:rPr>
        <w:t xml:space="preserve"> – August </w:t>
      </w:r>
      <w:r w:rsidR="0020183F">
        <w:rPr>
          <w:rFonts w:ascii="Century Gothic" w:hAnsi="Century Gothic"/>
          <w:color w:val="000000" w:themeColor="text1"/>
          <w:sz w:val="24"/>
          <w:szCs w:val="24"/>
        </w:rPr>
        <w:t>2014</w:t>
      </w:r>
      <w:r w:rsidR="001550BD" w:rsidRPr="00085511">
        <w:rPr>
          <w:rFonts w:ascii="Century Gothic" w:hAnsi="Century Gothic"/>
          <w:color w:val="000000" w:themeColor="text1"/>
          <w:sz w:val="24"/>
          <w:szCs w:val="24"/>
        </w:rPr>
        <w:t>)</w:t>
      </w:r>
    </w:p>
    <w:p w14:paraId="36A4B24D" w14:textId="542455AC" w:rsidR="0081363D" w:rsidRPr="00085511" w:rsidRDefault="0081363D">
      <w:pPr>
        <w:pStyle w:val="ListParagraph"/>
        <w:numPr>
          <w:ilvl w:val="1"/>
          <w:numId w:val="14"/>
        </w:numPr>
        <w:spacing w:line="240" w:lineRule="auto"/>
        <w:rPr>
          <w:rFonts w:ascii="Century Gothic" w:hAnsi="Century Gothic"/>
          <w:color w:val="000000" w:themeColor="text1"/>
          <w:sz w:val="24"/>
          <w:szCs w:val="24"/>
        </w:rPr>
      </w:pPr>
      <w:r w:rsidRPr="00085511">
        <w:rPr>
          <w:rFonts w:ascii="Century Gothic" w:hAnsi="Century Gothic"/>
          <w:color w:val="000000" w:themeColor="text1"/>
          <w:sz w:val="24"/>
          <w:szCs w:val="24"/>
        </w:rPr>
        <w:t xml:space="preserve">Resident Physician, Critical Care Medicine Department </w:t>
      </w:r>
    </w:p>
    <w:p w14:paraId="787D9118" w14:textId="791D1CD1" w:rsidR="00531541" w:rsidRPr="00085511" w:rsidRDefault="00531541" w:rsidP="007765E8">
      <w:pPr>
        <w:spacing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085511">
        <w:rPr>
          <w:rFonts w:ascii="Century Gothic" w:hAnsi="Century Gothic"/>
          <w:b/>
          <w:bCs/>
          <w:color w:val="000000" w:themeColor="text1"/>
          <w:sz w:val="24"/>
          <w:szCs w:val="24"/>
        </w:rPr>
        <w:t>Benha University</w:t>
      </w:r>
      <w:r w:rsidR="0081363D" w:rsidRPr="00085511">
        <w:rPr>
          <w:rFonts w:ascii="Century Gothic" w:hAnsi="Century Gothic"/>
          <w:b/>
          <w:bCs/>
          <w:color w:val="000000" w:themeColor="text1"/>
          <w:sz w:val="24"/>
          <w:szCs w:val="24"/>
        </w:rPr>
        <w:t>, University Hospital</w:t>
      </w:r>
      <w:r w:rsidR="001550BD" w:rsidRPr="00085511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    </w:t>
      </w:r>
      <w:r w:rsidR="0081363D" w:rsidRPr="00085511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      </w:t>
      </w:r>
      <w:r w:rsidR="00446B83" w:rsidRPr="00085511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</w:t>
      </w:r>
      <w:r w:rsidR="0081363D" w:rsidRPr="00085511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</w:t>
      </w:r>
      <w:r w:rsidR="00C5270C" w:rsidRPr="00085511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  </w:t>
      </w:r>
      <w:r w:rsidR="001550BD" w:rsidRPr="00085511">
        <w:rPr>
          <w:rFonts w:ascii="Century Gothic" w:hAnsi="Century Gothic"/>
          <w:color w:val="000000" w:themeColor="text1"/>
          <w:sz w:val="24"/>
          <w:szCs w:val="24"/>
        </w:rPr>
        <w:t>(</w:t>
      </w:r>
      <w:r w:rsidRPr="00085511">
        <w:rPr>
          <w:rFonts w:ascii="Century Gothic" w:hAnsi="Century Gothic"/>
          <w:color w:val="000000" w:themeColor="text1"/>
          <w:sz w:val="24"/>
          <w:szCs w:val="24"/>
        </w:rPr>
        <w:t xml:space="preserve">March </w:t>
      </w:r>
      <w:r w:rsidR="00B50E1A">
        <w:rPr>
          <w:rFonts w:ascii="Century Gothic" w:hAnsi="Century Gothic"/>
          <w:color w:val="000000" w:themeColor="text1"/>
          <w:sz w:val="24"/>
          <w:szCs w:val="24"/>
        </w:rPr>
        <w:t>2010</w:t>
      </w:r>
      <w:r w:rsidRPr="00085511">
        <w:rPr>
          <w:rFonts w:ascii="Century Gothic" w:hAnsi="Century Gothic"/>
          <w:color w:val="000000" w:themeColor="text1"/>
          <w:sz w:val="24"/>
          <w:szCs w:val="24"/>
        </w:rPr>
        <w:t xml:space="preserve"> – February </w:t>
      </w:r>
      <w:r w:rsidR="00B50E1A">
        <w:rPr>
          <w:rFonts w:ascii="Century Gothic" w:hAnsi="Century Gothic"/>
          <w:color w:val="000000" w:themeColor="text1"/>
          <w:sz w:val="24"/>
          <w:szCs w:val="24"/>
        </w:rPr>
        <w:t>2011</w:t>
      </w:r>
      <w:r w:rsidR="001550BD" w:rsidRPr="00085511">
        <w:rPr>
          <w:rFonts w:ascii="Century Gothic" w:hAnsi="Century Gothic"/>
          <w:color w:val="000000" w:themeColor="text1"/>
          <w:sz w:val="24"/>
          <w:szCs w:val="24"/>
        </w:rPr>
        <w:t>)</w:t>
      </w:r>
    </w:p>
    <w:p w14:paraId="7C5AC0C4" w14:textId="3E1020BB" w:rsidR="00D16936" w:rsidRDefault="00531541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085511">
        <w:rPr>
          <w:rFonts w:ascii="Century Gothic" w:hAnsi="Century Gothic"/>
          <w:color w:val="000000" w:themeColor="text1"/>
          <w:sz w:val="24"/>
          <w:szCs w:val="24"/>
        </w:rPr>
        <w:t>Intern</w:t>
      </w:r>
    </w:p>
    <w:p w14:paraId="7BCECFBC" w14:textId="79E3198D" w:rsidR="00ED63BD" w:rsidRPr="00085511" w:rsidRDefault="00ED63BD" w:rsidP="00ED63BD">
      <w:pPr>
        <w:spacing w:line="240" w:lineRule="auto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bCs/>
          <w:color w:val="000000" w:themeColor="text1"/>
          <w:sz w:val="24"/>
          <w:szCs w:val="24"/>
        </w:rPr>
        <w:t>Wadi El Neel</w:t>
      </w:r>
      <w:r w:rsidRPr="00085511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Hospital</w:t>
      </w:r>
      <w:r w:rsidR="00164428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, </w:t>
      </w:r>
      <w:r w:rsidR="00164428" w:rsidRPr="00164428">
        <w:rPr>
          <w:rFonts w:ascii="Century Gothic" w:hAnsi="Century Gothic"/>
          <w:b/>
          <w:bCs/>
          <w:color w:val="000000" w:themeColor="text1"/>
          <w:sz w:val="24"/>
          <w:szCs w:val="24"/>
        </w:rPr>
        <w:t>Cairo, Egypt</w:t>
      </w:r>
      <w:r w:rsidRPr="00085511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                                  </w:t>
      </w:r>
      <w:r w:rsidRPr="00085511">
        <w:rPr>
          <w:rFonts w:ascii="Century Gothic" w:hAnsi="Century Gothic"/>
          <w:color w:val="000000" w:themeColor="text1"/>
          <w:sz w:val="24"/>
          <w:szCs w:val="24"/>
        </w:rPr>
        <w:t xml:space="preserve">(May 2015 – </w:t>
      </w:r>
      <w:r w:rsidR="00344803">
        <w:rPr>
          <w:rFonts w:ascii="Century Gothic" w:hAnsi="Century Gothic"/>
          <w:color w:val="000000" w:themeColor="text1"/>
          <w:sz w:val="24"/>
          <w:szCs w:val="24"/>
        </w:rPr>
        <w:t>Present</w:t>
      </w:r>
      <w:r w:rsidRPr="00085511">
        <w:rPr>
          <w:rFonts w:ascii="Century Gothic" w:hAnsi="Century Gothic"/>
          <w:color w:val="000000" w:themeColor="text1"/>
          <w:sz w:val="24"/>
          <w:szCs w:val="24"/>
        </w:rPr>
        <w:t>)</w:t>
      </w:r>
    </w:p>
    <w:p w14:paraId="1784711A" w14:textId="1A553BAA" w:rsidR="00F15CB1" w:rsidRPr="00F15CB1" w:rsidRDefault="008737BC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Registrar</w:t>
      </w:r>
      <w:r w:rsidR="00ED63BD" w:rsidRPr="00085511">
        <w:rPr>
          <w:rFonts w:ascii="Century Gothic" w:hAnsi="Century Gothic"/>
          <w:color w:val="000000" w:themeColor="text1"/>
          <w:sz w:val="24"/>
          <w:szCs w:val="24"/>
        </w:rPr>
        <w:t>, Critical Care Medicine Department</w:t>
      </w:r>
      <w:r w:rsidR="00372029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</w:p>
    <w:p w14:paraId="626FBA91" w14:textId="18071A7F" w:rsidR="00516A63" w:rsidRPr="00085511" w:rsidRDefault="00516A63" w:rsidP="00516A63">
      <w:pPr>
        <w:spacing w:line="240" w:lineRule="auto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516A63">
        <w:rPr>
          <w:rFonts w:ascii="Century Gothic" w:hAnsi="Century Gothic"/>
          <w:b/>
          <w:bCs/>
          <w:color w:val="000000" w:themeColor="text1"/>
          <w:sz w:val="24"/>
          <w:szCs w:val="24"/>
        </w:rPr>
        <w:t>Egypt</w:t>
      </w:r>
      <w:r w:rsidR="006A1D40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</w:t>
      </w:r>
      <w:r w:rsidRPr="00516A63">
        <w:rPr>
          <w:rFonts w:ascii="Century Gothic" w:hAnsi="Century Gothic"/>
          <w:b/>
          <w:bCs/>
          <w:color w:val="000000" w:themeColor="text1"/>
          <w:sz w:val="24"/>
          <w:szCs w:val="24"/>
        </w:rPr>
        <w:t>Air Hospital</w:t>
      </w:r>
      <w:r w:rsidR="00164428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, </w:t>
      </w:r>
      <w:r w:rsidR="00164428" w:rsidRPr="00164428">
        <w:rPr>
          <w:rFonts w:ascii="Century Gothic" w:hAnsi="Century Gothic"/>
          <w:b/>
          <w:bCs/>
          <w:color w:val="000000" w:themeColor="text1"/>
          <w:sz w:val="24"/>
          <w:szCs w:val="24"/>
        </w:rPr>
        <w:t>Cairo, Egypt</w:t>
      </w:r>
      <w:r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                                </w:t>
      </w:r>
      <w:r w:rsidRPr="00085511">
        <w:rPr>
          <w:rFonts w:ascii="Century Gothic" w:hAnsi="Century Gothic"/>
          <w:color w:val="000000" w:themeColor="text1"/>
          <w:sz w:val="24"/>
          <w:szCs w:val="24"/>
        </w:rPr>
        <w:t>(</w:t>
      </w:r>
      <w:r>
        <w:rPr>
          <w:rFonts w:ascii="Century Gothic" w:hAnsi="Century Gothic"/>
          <w:color w:val="000000" w:themeColor="text1"/>
          <w:sz w:val="24"/>
          <w:szCs w:val="24"/>
        </w:rPr>
        <w:t>July</w:t>
      </w:r>
      <w:r w:rsidRPr="00085511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>
        <w:rPr>
          <w:rFonts w:ascii="Century Gothic" w:hAnsi="Century Gothic"/>
          <w:color w:val="000000" w:themeColor="text1"/>
          <w:sz w:val="24"/>
          <w:szCs w:val="24"/>
        </w:rPr>
        <w:t>2013</w:t>
      </w:r>
      <w:r w:rsidRPr="00085511">
        <w:rPr>
          <w:rFonts w:ascii="Century Gothic" w:hAnsi="Century Gothic"/>
          <w:color w:val="000000" w:themeColor="text1"/>
          <w:sz w:val="24"/>
          <w:szCs w:val="24"/>
        </w:rPr>
        <w:t xml:space="preserve"> – </w:t>
      </w:r>
      <w:r>
        <w:rPr>
          <w:rFonts w:ascii="Century Gothic" w:hAnsi="Century Gothic"/>
          <w:color w:val="000000" w:themeColor="text1"/>
          <w:sz w:val="24"/>
          <w:szCs w:val="24"/>
        </w:rPr>
        <w:t>August 2015</w:t>
      </w:r>
      <w:r w:rsidRPr="00085511">
        <w:rPr>
          <w:rFonts w:ascii="Century Gothic" w:hAnsi="Century Gothic"/>
          <w:color w:val="000000" w:themeColor="text1"/>
          <w:sz w:val="24"/>
          <w:szCs w:val="24"/>
        </w:rPr>
        <w:t>)</w:t>
      </w:r>
    </w:p>
    <w:p w14:paraId="5C3134F1" w14:textId="553AC14F" w:rsidR="00516A63" w:rsidRDefault="00516A63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516A63">
        <w:rPr>
          <w:rFonts w:ascii="Century Gothic" w:hAnsi="Century Gothic"/>
          <w:color w:val="000000" w:themeColor="text1"/>
          <w:sz w:val="24"/>
          <w:szCs w:val="24"/>
        </w:rPr>
        <w:t xml:space="preserve">Critical </w:t>
      </w:r>
      <w:r>
        <w:rPr>
          <w:rFonts w:ascii="Century Gothic" w:hAnsi="Century Gothic"/>
          <w:color w:val="000000" w:themeColor="text1"/>
          <w:sz w:val="24"/>
          <w:szCs w:val="24"/>
        </w:rPr>
        <w:t>C</w:t>
      </w:r>
      <w:r w:rsidRPr="00516A63">
        <w:rPr>
          <w:rFonts w:ascii="Century Gothic" w:hAnsi="Century Gothic"/>
          <w:color w:val="000000" w:themeColor="text1"/>
          <w:sz w:val="24"/>
          <w:szCs w:val="24"/>
        </w:rPr>
        <w:t xml:space="preserve">are </w:t>
      </w:r>
      <w:r>
        <w:rPr>
          <w:rFonts w:ascii="Century Gothic" w:hAnsi="Century Gothic"/>
          <w:color w:val="000000" w:themeColor="text1"/>
          <w:sz w:val="24"/>
          <w:szCs w:val="24"/>
        </w:rPr>
        <w:t>S</w:t>
      </w:r>
      <w:r w:rsidRPr="00516A63">
        <w:rPr>
          <w:rFonts w:ascii="Century Gothic" w:hAnsi="Century Gothic"/>
          <w:color w:val="000000" w:themeColor="text1"/>
          <w:sz w:val="24"/>
          <w:szCs w:val="24"/>
        </w:rPr>
        <w:t>pecialist</w:t>
      </w:r>
      <w:r w:rsidR="003F51FD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3F51FD" w:rsidRPr="00085511">
        <w:rPr>
          <w:rFonts w:ascii="Century Gothic" w:hAnsi="Century Gothic"/>
          <w:color w:val="000000" w:themeColor="text1"/>
          <w:sz w:val="24"/>
          <w:szCs w:val="24"/>
        </w:rPr>
        <w:t>Physician</w:t>
      </w:r>
      <w:r w:rsidR="00BE012C">
        <w:rPr>
          <w:rFonts w:ascii="Century Gothic" w:hAnsi="Century Gothic"/>
          <w:color w:val="000000" w:themeColor="text1"/>
          <w:sz w:val="24"/>
          <w:szCs w:val="24"/>
        </w:rPr>
        <w:t xml:space="preserve">, </w:t>
      </w:r>
      <w:r>
        <w:rPr>
          <w:rFonts w:ascii="Century Gothic" w:hAnsi="Century Gothic"/>
          <w:color w:val="000000" w:themeColor="text1"/>
          <w:sz w:val="24"/>
          <w:szCs w:val="24"/>
        </w:rPr>
        <w:t>L</w:t>
      </w:r>
      <w:r w:rsidRPr="00516A63">
        <w:rPr>
          <w:rFonts w:ascii="Century Gothic" w:hAnsi="Century Gothic"/>
          <w:color w:val="000000" w:themeColor="text1"/>
          <w:sz w:val="24"/>
          <w:szCs w:val="24"/>
        </w:rPr>
        <w:t xml:space="preserve">iver </w:t>
      </w:r>
      <w:r>
        <w:rPr>
          <w:rFonts w:ascii="Century Gothic" w:hAnsi="Century Gothic"/>
          <w:color w:val="000000" w:themeColor="text1"/>
          <w:sz w:val="24"/>
          <w:szCs w:val="24"/>
        </w:rPr>
        <w:t>T</w:t>
      </w:r>
      <w:r w:rsidRPr="00516A63">
        <w:rPr>
          <w:rFonts w:ascii="Century Gothic" w:hAnsi="Century Gothic"/>
          <w:color w:val="000000" w:themeColor="text1"/>
          <w:sz w:val="24"/>
          <w:szCs w:val="24"/>
        </w:rPr>
        <w:t xml:space="preserve">ransplantation </w:t>
      </w:r>
      <w:r w:rsidR="00BE012C">
        <w:rPr>
          <w:rFonts w:ascii="Century Gothic" w:hAnsi="Century Gothic"/>
          <w:color w:val="000000" w:themeColor="text1"/>
          <w:sz w:val="24"/>
          <w:szCs w:val="24"/>
        </w:rPr>
        <w:t>Unit</w:t>
      </w:r>
    </w:p>
    <w:p w14:paraId="6524CC75" w14:textId="28289652" w:rsidR="007239C0" w:rsidRPr="00085511" w:rsidRDefault="007239C0" w:rsidP="007239C0">
      <w:pPr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7239C0">
        <w:rPr>
          <w:rFonts w:ascii="Century Gothic" w:hAnsi="Century Gothic"/>
          <w:b/>
          <w:bCs/>
          <w:color w:val="000000" w:themeColor="text1"/>
          <w:sz w:val="24"/>
          <w:szCs w:val="24"/>
        </w:rPr>
        <w:lastRenderedPageBreak/>
        <w:t>B</w:t>
      </w:r>
      <w:r>
        <w:rPr>
          <w:rFonts w:ascii="Century Gothic" w:hAnsi="Century Gothic"/>
          <w:b/>
          <w:bCs/>
          <w:color w:val="000000" w:themeColor="text1"/>
          <w:sz w:val="24"/>
          <w:szCs w:val="24"/>
        </w:rPr>
        <w:t>e</w:t>
      </w:r>
      <w:r w:rsidRPr="007239C0">
        <w:rPr>
          <w:rFonts w:ascii="Century Gothic" w:hAnsi="Century Gothic"/>
          <w:b/>
          <w:bCs/>
          <w:color w:val="000000" w:themeColor="text1"/>
          <w:sz w:val="24"/>
          <w:szCs w:val="24"/>
        </w:rPr>
        <w:t>nha Health Insurance Hospital</w:t>
      </w:r>
      <w:r w:rsidRPr="00085511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                    </w:t>
      </w:r>
      <w:r w:rsidRPr="00085511">
        <w:rPr>
          <w:rFonts w:ascii="Century Gothic" w:hAnsi="Century Gothic"/>
          <w:color w:val="000000" w:themeColor="text1"/>
          <w:sz w:val="24"/>
          <w:szCs w:val="24"/>
        </w:rPr>
        <w:t>(</w:t>
      </w:r>
      <w:r w:rsidR="00F100FF">
        <w:rPr>
          <w:rFonts w:ascii="Century Gothic" w:hAnsi="Century Gothic"/>
          <w:color w:val="000000" w:themeColor="text1"/>
          <w:sz w:val="24"/>
          <w:szCs w:val="24"/>
        </w:rPr>
        <w:t>April</w:t>
      </w:r>
      <w:r w:rsidRPr="00085511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>
        <w:rPr>
          <w:rFonts w:ascii="Century Gothic" w:hAnsi="Century Gothic"/>
          <w:color w:val="000000" w:themeColor="text1"/>
          <w:sz w:val="24"/>
          <w:szCs w:val="24"/>
        </w:rPr>
        <w:t>2021</w:t>
      </w:r>
      <w:r w:rsidRPr="00085511">
        <w:rPr>
          <w:rFonts w:ascii="Century Gothic" w:hAnsi="Century Gothic"/>
          <w:color w:val="000000" w:themeColor="text1"/>
          <w:sz w:val="24"/>
          <w:szCs w:val="24"/>
        </w:rPr>
        <w:t xml:space="preserve"> –</w:t>
      </w:r>
      <w:r w:rsidR="00F100FF">
        <w:rPr>
          <w:rFonts w:ascii="Century Gothic" w:hAnsi="Century Gothic"/>
          <w:color w:val="000000" w:themeColor="text1"/>
          <w:sz w:val="24"/>
          <w:szCs w:val="24"/>
        </w:rPr>
        <w:t xml:space="preserve"> Present</w:t>
      </w:r>
      <w:r w:rsidRPr="00085511">
        <w:rPr>
          <w:rFonts w:ascii="Century Gothic" w:hAnsi="Century Gothic"/>
          <w:color w:val="000000" w:themeColor="text1"/>
          <w:sz w:val="24"/>
          <w:szCs w:val="24"/>
        </w:rPr>
        <w:t>)</w:t>
      </w:r>
    </w:p>
    <w:p w14:paraId="4FC4871C" w14:textId="50E69B3D" w:rsidR="007239C0" w:rsidRPr="00085511" w:rsidRDefault="00F100FF">
      <w:pPr>
        <w:pStyle w:val="ListParagraph"/>
        <w:numPr>
          <w:ilvl w:val="0"/>
          <w:numId w:val="15"/>
        </w:numPr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Specialist</w:t>
      </w:r>
      <w:r w:rsidRPr="00085511">
        <w:rPr>
          <w:rFonts w:ascii="Century Gothic" w:hAnsi="Century Gothic"/>
          <w:color w:val="000000" w:themeColor="text1"/>
          <w:sz w:val="24"/>
          <w:szCs w:val="24"/>
        </w:rPr>
        <w:t xml:space="preserve"> Physician</w:t>
      </w:r>
      <w:r w:rsidR="007239C0" w:rsidRPr="00085511">
        <w:rPr>
          <w:rFonts w:ascii="Century Gothic" w:hAnsi="Century Gothic"/>
          <w:color w:val="000000" w:themeColor="text1"/>
          <w:sz w:val="24"/>
          <w:szCs w:val="24"/>
        </w:rPr>
        <w:t xml:space="preserve">, Critical Care Medicine Department </w:t>
      </w:r>
    </w:p>
    <w:p w14:paraId="4084E01D" w14:textId="0BAE9DDD" w:rsidR="007239C0" w:rsidRPr="007239C0" w:rsidRDefault="007239C0" w:rsidP="007239C0">
      <w:pPr>
        <w:spacing w:line="240" w:lineRule="auto"/>
        <w:ind w:left="360"/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tbl>
      <w:tblPr>
        <w:tblStyle w:val="LightShading"/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A946CC" w:rsidRPr="00446B83" w14:paraId="26201004" w14:textId="77777777" w:rsidTr="00085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nil"/>
              <w:bottom w:val="single" w:sz="18" w:space="0" w:color="auto"/>
            </w:tcBorders>
            <w:shd w:val="clear" w:color="auto" w:fill="FFFFFF" w:themeFill="background1"/>
          </w:tcPr>
          <w:p w14:paraId="40A21C2F" w14:textId="77777777" w:rsidR="004B40D9" w:rsidRPr="00446B83" w:rsidRDefault="004B40D9" w:rsidP="00404BD6">
            <w:pPr>
              <w:jc w:val="both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  <w:r w:rsidRPr="00446B83">
              <w:rPr>
                <w:rFonts w:ascii="Century Gothic" w:hAnsi="Century Gothic"/>
                <w:color w:val="000000" w:themeColor="text1"/>
                <w:sz w:val="28"/>
                <w:szCs w:val="28"/>
              </w:rPr>
              <w:t>EDUCATION</w:t>
            </w:r>
          </w:p>
        </w:tc>
      </w:tr>
    </w:tbl>
    <w:p w14:paraId="3713343C" w14:textId="77777777" w:rsidR="00C5270C" w:rsidRDefault="00C5270C" w:rsidP="00713D24">
      <w:pPr>
        <w:pStyle w:val="NoSpacing"/>
      </w:pPr>
    </w:p>
    <w:p w14:paraId="76C79FE9" w14:textId="6760250E" w:rsidR="00531541" w:rsidRPr="00446B83" w:rsidRDefault="00531541" w:rsidP="007765E8">
      <w:pPr>
        <w:spacing w:line="240" w:lineRule="auto"/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446B83">
        <w:rPr>
          <w:rFonts w:ascii="Century Gothic" w:hAnsi="Century Gothic"/>
          <w:b/>
          <w:bCs/>
          <w:color w:val="000000" w:themeColor="text1"/>
          <w:sz w:val="24"/>
          <w:szCs w:val="24"/>
        </w:rPr>
        <w:t>Benha University, Faculty of Medicine</w:t>
      </w:r>
      <w:r w:rsidR="001550BD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 </w:t>
      </w:r>
      <w:r w:rsidR="00C5270C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  </w:t>
      </w:r>
      <w:r w:rsidR="001550BD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</w:t>
      </w:r>
      <w:r w:rsidR="001550BD" w:rsidRPr="001550BD">
        <w:rPr>
          <w:rFonts w:ascii="Century Gothic" w:hAnsi="Century Gothic"/>
          <w:color w:val="000000" w:themeColor="text1"/>
          <w:sz w:val="24"/>
          <w:szCs w:val="24"/>
        </w:rPr>
        <w:t xml:space="preserve">(December </w:t>
      </w:r>
      <w:r w:rsidR="00B50E1A">
        <w:rPr>
          <w:rFonts w:ascii="Century Gothic" w:hAnsi="Century Gothic"/>
          <w:color w:val="000000" w:themeColor="text1"/>
          <w:sz w:val="24"/>
          <w:szCs w:val="24"/>
        </w:rPr>
        <w:t>20</w:t>
      </w:r>
      <w:r w:rsidR="00401111">
        <w:rPr>
          <w:rFonts w:ascii="Century Gothic" w:hAnsi="Century Gothic"/>
          <w:color w:val="000000" w:themeColor="text1"/>
          <w:sz w:val="24"/>
          <w:szCs w:val="24"/>
        </w:rPr>
        <w:t>09</w:t>
      </w:r>
      <w:r w:rsidR="001550BD" w:rsidRPr="001550BD">
        <w:rPr>
          <w:rFonts w:ascii="Century Gothic" w:hAnsi="Century Gothic"/>
          <w:color w:val="000000" w:themeColor="text1"/>
          <w:sz w:val="24"/>
          <w:szCs w:val="24"/>
        </w:rPr>
        <w:t>)</w:t>
      </w:r>
    </w:p>
    <w:p w14:paraId="634E9DBC" w14:textId="77777777" w:rsidR="00C5270C" w:rsidRDefault="00C576E2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446B83">
        <w:rPr>
          <w:rFonts w:ascii="Century Gothic" w:hAnsi="Century Gothic"/>
          <w:color w:val="000000" w:themeColor="text1"/>
          <w:sz w:val="24"/>
          <w:szCs w:val="24"/>
        </w:rPr>
        <w:t>Bachelor of Medicine and Surgery (Excellent with Honors degree)</w:t>
      </w:r>
      <w:r w:rsidR="00C42F03" w:rsidRPr="00446B83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</w:p>
    <w:p w14:paraId="5A062B4F" w14:textId="3FA306EC" w:rsidR="00531541" w:rsidRPr="00C5270C" w:rsidRDefault="00531541" w:rsidP="007765E8">
      <w:pPr>
        <w:spacing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C5270C">
        <w:rPr>
          <w:rFonts w:ascii="Century Gothic" w:hAnsi="Century Gothic"/>
          <w:b/>
          <w:bCs/>
          <w:color w:val="000000" w:themeColor="text1"/>
          <w:sz w:val="24"/>
          <w:szCs w:val="24"/>
        </w:rPr>
        <w:t>Benha University, Faculty of Medicine</w:t>
      </w:r>
      <w:r w:rsidR="001550BD" w:rsidRPr="00C5270C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</w:t>
      </w:r>
      <w:r w:rsidR="003B0B21" w:rsidRPr="00C5270C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   </w:t>
      </w:r>
      <w:r w:rsidR="00C5270C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   </w:t>
      </w:r>
      <w:r w:rsidR="003B0B21" w:rsidRPr="00C5270C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     </w:t>
      </w:r>
      <w:r w:rsidR="003B0B21" w:rsidRPr="00C5270C">
        <w:rPr>
          <w:rFonts w:ascii="Century Gothic" w:hAnsi="Century Gothic"/>
          <w:color w:val="000000" w:themeColor="text1"/>
          <w:sz w:val="24"/>
          <w:szCs w:val="24"/>
        </w:rPr>
        <w:t>(</w:t>
      </w:r>
      <w:r w:rsidR="006C4DC4">
        <w:rPr>
          <w:rFonts w:ascii="Century Gothic" w:hAnsi="Century Gothic"/>
          <w:color w:val="000000" w:themeColor="text1"/>
          <w:sz w:val="24"/>
          <w:szCs w:val="24"/>
        </w:rPr>
        <w:t>January</w:t>
      </w:r>
      <w:r w:rsidR="003B0B21" w:rsidRPr="00C5270C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B50E1A">
        <w:rPr>
          <w:rFonts w:ascii="Century Gothic" w:hAnsi="Century Gothic"/>
          <w:color w:val="000000" w:themeColor="text1"/>
          <w:sz w:val="24"/>
          <w:szCs w:val="24"/>
        </w:rPr>
        <w:t>2016</w:t>
      </w:r>
      <w:r w:rsidR="003B0B21" w:rsidRPr="00C5270C">
        <w:rPr>
          <w:rFonts w:ascii="Century Gothic" w:hAnsi="Century Gothic"/>
          <w:color w:val="000000" w:themeColor="text1"/>
          <w:sz w:val="24"/>
          <w:szCs w:val="24"/>
        </w:rPr>
        <w:t>)</w:t>
      </w:r>
    </w:p>
    <w:p w14:paraId="39B852C3" w14:textId="6E835D48" w:rsidR="00D30467" w:rsidRDefault="00D30467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446B83">
        <w:rPr>
          <w:rFonts w:ascii="Century Gothic" w:hAnsi="Century Gothic"/>
          <w:color w:val="000000" w:themeColor="text1"/>
          <w:sz w:val="24"/>
          <w:szCs w:val="24"/>
        </w:rPr>
        <w:t>Master Degree in Critical Care Medicine</w:t>
      </w:r>
    </w:p>
    <w:p w14:paraId="1658790F" w14:textId="4C78FE60" w:rsidR="006C4DC4" w:rsidRPr="00C5270C" w:rsidRDefault="006C4DC4" w:rsidP="006C4DC4">
      <w:pPr>
        <w:spacing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C5270C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Benha University, Faculty of Medicine       </w:t>
      </w:r>
      <w:r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   </w:t>
      </w:r>
      <w:r w:rsidRPr="00C5270C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     </w:t>
      </w:r>
      <w:r w:rsidRPr="00C5270C">
        <w:rPr>
          <w:rFonts w:ascii="Century Gothic" w:hAnsi="Century Gothic"/>
          <w:color w:val="000000" w:themeColor="text1"/>
          <w:sz w:val="24"/>
          <w:szCs w:val="24"/>
        </w:rPr>
        <w:t>(</w:t>
      </w:r>
      <w:r>
        <w:rPr>
          <w:rFonts w:ascii="Century Gothic" w:hAnsi="Century Gothic"/>
          <w:color w:val="000000" w:themeColor="text1"/>
          <w:sz w:val="24"/>
          <w:szCs w:val="24"/>
        </w:rPr>
        <w:t>April 2022</w:t>
      </w:r>
      <w:r w:rsidRPr="00C5270C">
        <w:rPr>
          <w:rFonts w:ascii="Century Gothic" w:hAnsi="Century Gothic"/>
          <w:color w:val="000000" w:themeColor="text1"/>
          <w:sz w:val="24"/>
          <w:szCs w:val="24"/>
        </w:rPr>
        <w:t>)</w:t>
      </w:r>
    </w:p>
    <w:p w14:paraId="14936DDE" w14:textId="7768E947" w:rsidR="006C4DC4" w:rsidRPr="006C4DC4" w:rsidRDefault="00FC7F0D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Doctorate of Medicine (M.D.)</w:t>
      </w:r>
      <w:r w:rsidR="006C4DC4" w:rsidRPr="00446B83">
        <w:rPr>
          <w:rFonts w:ascii="Century Gothic" w:hAnsi="Century Gothic"/>
          <w:color w:val="000000" w:themeColor="text1"/>
          <w:sz w:val="24"/>
          <w:szCs w:val="24"/>
        </w:rPr>
        <w:t xml:space="preserve"> in Critical Care Medicine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946CC" w:rsidRPr="00446B83" w14:paraId="4A0DAB86" w14:textId="77777777" w:rsidTr="00085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14:paraId="6F4BCD3E" w14:textId="6C2DB24C" w:rsidR="00864E49" w:rsidRPr="00446B83" w:rsidRDefault="00166AB5" w:rsidP="00355E76">
            <w:pPr>
              <w:jc w:val="both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  <w:r w:rsidRPr="00446B83">
              <w:rPr>
                <w:rFonts w:ascii="Century Gothic" w:hAnsi="Century Gothic"/>
                <w:color w:val="000000" w:themeColor="text1"/>
                <w:sz w:val="28"/>
                <w:szCs w:val="28"/>
              </w:rPr>
              <w:t>SKILLS</w:t>
            </w:r>
          </w:p>
        </w:tc>
      </w:tr>
    </w:tbl>
    <w:p w14:paraId="097A1205" w14:textId="77777777" w:rsidR="004E0E45" w:rsidRPr="00446B83" w:rsidRDefault="004E0E45" w:rsidP="00713D24">
      <w:pPr>
        <w:pStyle w:val="NoSpacing"/>
      </w:pPr>
    </w:p>
    <w:p w14:paraId="2B11F13B" w14:textId="77777777" w:rsidR="00753711" w:rsidRPr="00446B83" w:rsidRDefault="00011E8B">
      <w:pPr>
        <w:pStyle w:val="ListParagraph"/>
        <w:numPr>
          <w:ilvl w:val="0"/>
          <w:numId w:val="3"/>
        </w:numPr>
        <w:shd w:val="clear" w:color="auto" w:fill="FFFFFF" w:themeFill="background1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446B83">
        <w:rPr>
          <w:rFonts w:ascii="Century Gothic" w:hAnsi="Century Gothic"/>
          <w:color w:val="000000" w:themeColor="text1"/>
          <w:sz w:val="24"/>
          <w:szCs w:val="24"/>
        </w:rPr>
        <w:t>Good Communication</w:t>
      </w:r>
      <w:r w:rsidR="00C24761" w:rsidRPr="00446B83">
        <w:rPr>
          <w:rFonts w:ascii="Century Gothic" w:hAnsi="Century Gothic"/>
          <w:color w:val="000000" w:themeColor="text1"/>
          <w:sz w:val="24"/>
          <w:szCs w:val="24"/>
        </w:rPr>
        <w:t xml:space="preserve"> Skills</w:t>
      </w:r>
      <w:r w:rsidR="00CC07C4" w:rsidRPr="00446B83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6B3064" w:rsidRPr="00446B83">
        <w:rPr>
          <w:rFonts w:ascii="Century Gothic" w:hAnsi="Century Gothic"/>
          <w:color w:val="000000" w:themeColor="text1"/>
          <w:sz w:val="24"/>
          <w:szCs w:val="24"/>
        </w:rPr>
        <w:t xml:space="preserve">with </w:t>
      </w:r>
      <w:r w:rsidR="00AD197A" w:rsidRPr="00446B83">
        <w:rPr>
          <w:rFonts w:ascii="Century Gothic" w:hAnsi="Century Gothic"/>
          <w:color w:val="000000" w:themeColor="text1"/>
          <w:sz w:val="24"/>
          <w:szCs w:val="24"/>
        </w:rPr>
        <w:t xml:space="preserve">Patients, Families </w:t>
      </w:r>
      <w:r w:rsidR="006B3064" w:rsidRPr="00446B83">
        <w:rPr>
          <w:rFonts w:ascii="Century Gothic" w:hAnsi="Century Gothic"/>
          <w:color w:val="000000" w:themeColor="text1"/>
          <w:sz w:val="24"/>
          <w:szCs w:val="24"/>
        </w:rPr>
        <w:t xml:space="preserve">and </w:t>
      </w:r>
      <w:r w:rsidR="00AD197A" w:rsidRPr="00446B83">
        <w:rPr>
          <w:rFonts w:ascii="Century Gothic" w:hAnsi="Century Gothic"/>
          <w:color w:val="000000" w:themeColor="text1"/>
          <w:sz w:val="24"/>
          <w:szCs w:val="24"/>
        </w:rPr>
        <w:t>Other Medical Professionals</w:t>
      </w:r>
    </w:p>
    <w:p w14:paraId="6A602CBD" w14:textId="77777777" w:rsidR="005A63F5" w:rsidRPr="00446B83" w:rsidRDefault="00265751">
      <w:pPr>
        <w:pStyle w:val="ListParagraph"/>
        <w:numPr>
          <w:ilvl w:val="0"/>
          <w:numId w:val="3"/>
        </w:numPr>
        <w:shd w:val="clear" w:color="auto" w:fill="FFFFFF" w:themeFill="background1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3167B8">
        <w:rPr>
          <w:rFonts w:ascii="Century Gothic" w:hAnsi="Century Gothic"/>
          <w:color w:val="000000" w:themeColor="text1"/>
          <w:sz w:val="24"/>
          <w:szCs w:val="24"/>
        </w:rPr>
        <w:t xml:space="preserve">Leadership </w:t>
      </w:r>
      <w:r w:rsidR="00AD197A" w:rsidRPr="003167B8">
        <w:rPr>
          <w:rFonts w:ascii="Century Gothic" w:hAnsi="Century Gothic"/>
          <w:color w:val="000000" w:themeColor="text1"/>
          <w:sz w:val="24"/>
          <w:szCs w:val="24"/>
        </w:rPr>
        <w:t xml:space="preserve">Abilities </w:t>
      </w:r>
      <w:r w:rsidR="006B3064" w:rsidRPr="003167B8">
        <w:rPr>
          <w:rFonts w:ascii="Century Gothic" w:hAnsi="Century Gothic"/>
          <w:color w:val="000000" w:themeColor="text1"/>
          <w:sz w:val="24"/>
          <w:szCs w:val="24"/>
        </w:rPr>
        <w:t xml:space="preserve">to </w:t>
      </w:r>
      <w:r w:rsidR="00AD197A" w:rsidRPr="003167B8">
        <w:rPr>
          <w:rFonts w:ascii="Century Gothic" w:hAnsi="Century Gothic"/>
          <w:color w:val="000000" w:themeColor="text1"/>
          <w:sz w:val="24"/>
          <w:szCs w:val="24"/>
        </w:rPr>
        <w:t xml:space="preserve">Lead </w:t>
      </w:r>
      <w:r w:rsidR="006B3064" w:rsidRPr="003167B8">
        <w:rPr>
          <w:rFonts w:ascii="Century Gothic" w:hAnsi="Century Gothic"/>
          <w:color w:val="000000" w:themeColor="text1"/>
          <w:sz w:val="24"/>
          <w:szCs w:val="24"/>
        </w:rPr>
        <w:t xml:space="preserve">and </w:t>
      </w:r>
      <w:r w:rsidR="00AD197A" w:rsidRPr="003167B8">
        <w:rPr>
          <w:rFonts w:ascii="Century Gothic" w:hAnsi="Century Gothic"/>
          <w:color w:val="000000" w:themeColor="text1"/>
          <w:sz w:val="24"/>
          <w:szCs w:val="24"/>
        </w:rPr>
        <w:t xml:space="preserve">Manage Practice Staff </w:t>
      </w:r>
      <w:r w:rsidR="006B3064" w:rsidRPr="003167B8">
        <w:rPr>
          <w:rFonts w:ascii="Century Gothic" w:hAnsi="Century Gothic"/>
          <w:color w:val="000000" w:themeColor="text1"/>
          <w:sz w:val="24"/>
          <w:szCs w:val="24"/>
        </w:rPr>
        <w:t xml:space="preserve">in </w:t>
      </w:r>
      <w:r w:rsidR="00AD197A" w:rsidRPr="003167B8">
        <w:rPr>
          <w:rFonts w:ascii="Century Gothic" w:hAnsi="Century Gothic"/>
          <w:color w:val="000000" w:themeColor="text1"/>
          <w:sz w:val="24"/>
          <w:szCs w:val="24"/>
        </w:rPr>
        <w:t xml:space="preserve">Providing Patients </w:t>
      </w:r>
      <w:r w:rsidR="006B3064" w:rsidRPr="003167B8">
        <w:rPr>
          <w:rFonts w:ascii="Century Gothic" w:hAnsi="Century Gothic"/>
          <w:color w:val="000000" w:themeColor="text1"/>
          <w:sz w:val="24"/>
          <w:szCs w:val="24"/>
        </w:rPr>
        <w:t xml:space="preserve">with </w:t>
      </w:r>
      <w:r w:rsidR="00AD197A" w:rsidRPr="003167B8">
        <w:rPr>
          <w:rFonts w:ascii="Century Gothic" w:hAnsi="Century Gothic"/>
          <w:color w:val="000000" w:themeColor="text1"/>
          <w:sz w:val="24"/>
          <w:szCs w:val="24"/>
        </w:rPr>
        <w:t>Quality Care</w:t>
      </w:r>
    </w:p>
    <w:p w14:paraId="06A1335E" w14:textId="77777777" w:rsidR="007167C7" w:rsidRPr="00446B83" w:rsidRDefault="0036380A">
      <w:pPr>
        <w:pStyle w:val="ListParagraph"/>
        <w:numPr>
          <w:ilvl w:val="0"/>
          <w:numId w:val="2"/>
        </w:numPr>
        <w:shd w:val="clear" w:color="auto" w:fill="FFFFFF" w:themeFill="background1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446B83">
        <w:rPr>
          <w:rFonts w:ascii="Century Gothic" w:hAnsi="Century Gothic"/>
          <w:color w:val="000000" w:themeColor="text1"/>
          <w:sz w:val="24"/>
          <w:szCs w:val="24"/>
        </w:rPr>
        <w:t xml:space="preserve">Dealing </w:t>
      </w:r>
      <w:r w:rsidR="006B3064" w:rsidRPr="00446B83">
        <w:rPr>
          <w:rFonts w:ascii="Century Gothic" w:hAnsi="Century Gothic"/>
          <w:color w:val="000000" w:themeColor="text1"/>
          <w:sz w:val="24"/>
          <w:szCs w:val="24"/>
        </w:rPr>
        <w:t xml:space="preserve">with </w:t>
      </w:r>
      <w:r w:rsidR="00AD197A" w:rsidRPr="00446B83">
        <w:rPr>
          <w:rFonts w:ascii="Century Gothic" w:hAnsi="Century Gothic"/>
          <w:color w:val="000000" w:themeColor="text1"/>
          <w:sz w:val="24"/>
          <w:szCs w:val="24"/>
        </w:rPr>
        <w:t>Complex Situations</w:t>
      </w:r>
    </w:p>
    <w:p w14:paraId="0C28B703" w14:textId="04B16991" w:rsidR="00AC3B43" w:rsidRPr="00AC3B43" w:rsidRDefault="007167C7">
      <w:pPr>
        <w:pStyle w:val="ListParagraph"/>
        <w:numPr>
          <w:ilvl w:val="0"/>
          <w:numId w:val="2"/>
        </w:numPr>
        <w:shd w:val="clear" w:color="auto" w:fill="FFFFFF" w:themeFill="background1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446B83">
        <w:rPr>
          <w:rFonts w:ascii="Century Gothic" w:eastAsia="Times New Roman" w:hAnsi="Century Gothic"/>
          <w:color w:val="000000" w:themeColor="text1"/>
          <w:sz w:val="24"/>
          <w:szCs w:val="24"/>
        </w:rPr>
        <w:t>Efficient Record Keeping</w:t>
      </w:r>
      <w:r w:rsidR="00AC3B43">
        <w:rPr>
          <w:rFonts w:ascii="Century Gothic" w:eastAsia="Times New Roman" w:hAnsi="Century Gothic"/>
          <w:color w:val="000000" w:themeColor="text1"/>
          <w:sz w:val="24"/>
          <w:szCs w:val="24"/>
        </w:rPr>
        <w:t xml:space="preserve"> and </w:t>
      </w:r>
      <w:r w:rsidR="00AC3B43" w:rsidRPr="00AC3B43">
        <w:rPr>
          <w:rFonts w:ascii="Century Gothic" w:eastAsia="Times New Roman" w:hAnsi="Century Gothic"/>
          <w:color w:val="000000" w:themeColor="text1"/>
          <w:sz w:val="24"/>
          <w:szCs w:val="24"/>
        </w:rPr>
        <w:t>Time management</w:t>
      </w:r>
    </w:p>
    <w:p w14:paraId="327A38D7" w14:textId="77BE6336" w:rsidR="00AC3B43" w:rsidRPr="00AC3B43" w:rsidRDefault="00AC3B43">
      <w:pPr>
        <w:pStyle w:val="ListParagraph"/>
        <w:numPr>
          <w:ilvl w:val="0"/>
          <w:numId w:val="2"/>
        </w:numPr>
        <w:shd w:val="clear" w:color="auto" w:fill="FFFFFF" w:themeFill="background1"/>
        <w:jc w:val="both"/>
        <w:rPr>
          <w:rFonts w:ascii="Century Gothic" w:eastAsia="Times New Roman" w:hAnsi="Century Gothic"/>
          <w:color w:val="000000" w:themeColor="text1"/>
          <w:sz w:val="24"/>
          <w:szCs w:val="24"/>
        </w:rPr>
      </w:pPr>
      <w:r w:rsidRPr="00AC3B43">
        <w:rPr>
          <w:rFonts w:ascii="Century Gothic" w:eastAsia="Times New Roman" w:hAnsi="Century Gothic"/>
          <w:color w:val="000000" w:themeColor="text1"/>
          <w:sz w:val="24"/>
          <w:szCs w:val="24"/>
        </w:rPr>
        <w:t>Computer skills:  ICDL</w:t>
      </w:r>
      <w:r w:rsidR="00B04D9C">
        <w:rPr>
          <w:rFonts w:ascii="Century Gothic" w:eastAsia="Times New Roman" w:hAnsi="Century Gothic"/>
          <w:color w:val="000000" w:themeColor="text1"/>
          <w:sz w:val="24"/>
          <w:szCs w:val="24"/>
        </w:rPr>
        <w:t xml:space="preserve"> Certificate</w:t>
      </w:r>
      <w:r w:rsidRPr="00AC3B43">
        <w:rPr>
          <w:rFonts w:ascii="Century Gothic" w:eastAsia="Times New Roman" w:hAnsi="Century Gothic"/>
          <w:color w:val="000000" w:themeColor="text1"/>
          <w:sz w:val="24"/>
          <w:szCs w:val="24"/>
        </w:rPr>
        <w:t xml:space="preserve"> (Ministry of Communication )</w:t>
      </w:r>
    </w:p>
    <w:p w14:paraId="3CCBFA79" w14:textId="7C720F90" w:rsidR="008F638F" w:rsidRPr="003B68DE" w:rsidRDefault="00AC3B43">
      <w:pPr>
        <w:pStyle w:val="ListParagraph"/>
        <w:numPr>
          <w:ilvl w:val="0"/>
          <w:numId w:val="2"/>
        </w:numPr>
        <w:shd w:val="clear" w:color="auto" w:fill="FFFFFF" w:themeFill="background1"/>
        <w:jc w:val="both"/>
        <w:rPr>
          <w:rFonts w:ascii="Century Gothic" w:eastAsia="Times New Roman" w:hAnsi="Century Gothic"/>
          <w:color w:val="000000" w:themeColor="text1"/>
          <w:sz w:val="24"/>
          <w:szCs w:val="24"/>
        </w:rPr>
      </w:pPr>
      <w:r w:rsidRPr="00AC3B43">
        <w:rPr>
          <w:rFonts w:ascii="Century Gothic" w:eastAsia="Times New Roman" w:hAnsi="Century Gothic"/>
          <w:color w:val="000000" w:themeColor="text1"/>
          <w:sz w:val="24"/>
          <w:szCs w:val="24"/>
        </w:rPr>
        <w:t>Languages skills: Arabic (native language)</w:t>
      </w:r>
      <w:r>
        <w:rPr>
          <w:rFonts w:ascii="Century Gothic" w:eastAsia="Times New Roman" w:hAnsi="Century Gothic"/>
          <w:color w:val="000000" w:themeColor="text1"/>
          <w:sz w:val="24"/>
          <w:szCs w:val="24"/>
        </w:rPr>
        <w:t xml:space="preserve">, </w:t>
      </w:r>
      <w:r w:rsidRPr="00AC3B43">
        <w:rPr>
          <w:rFonts w:ascii="Century Gothic" w:eastAsia="Times New Roman" w:hAnsi="Century Gothic"/>
          <w:color w:val="000000" w:themeColor="text1"/>
          <w:sz w:val="24"/>
          <w:szCs w:val="24"/>
        </w:rPr>
        <w:t xml:space="preserve">English </w:t>
      </w:r>
      <w:r>
        <w:rPr>
          <w:rFonts w:ascii="Century Gothic" w:eastAsia="Times New Roman" w:hAnsi="Century Gothic"/>
          <w:color w:val="000000" w:themeColor="text1"/>
          <w:sz w:val="24"/>
          <w:szCs w:val="24"/>
        </w:rPr>
        <w:t>(excellent)</w:t>
      </w:r>
      <w:r w:rsidR="003B68DE">
        <w:rPr>
          <w:rFonts w:ascii="Century Gothic" w:eastAsia="Times New Roman" w:hAnsi="Century Gothic"/>
          <w:color w:val="000000" w:themeColor="text1"/>
          <w:sz w:val="24"/>
          <w:szCs w:val="24"/>
        </w:rPr>
        <w:br/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946CC" w:rsidRPr="00446B83" w14:paraId="1EB073A7" w14:textId="77777777" w:rsidTr="00085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14:paraId="32A5D385" w14:textId="7DA57DE1" w:rsidR="002A6250" w:rsidRPr="00446B83" w:rsidRDefault="00B86D42" w:rsidP="00113ECF">
            <w:pPr>
              <w:jc w:val="both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  <w:r w:rsidRPr="00446B83">
              <w:rPr>
                <w:rFonts w:ascii="Century Gothic" w:hAnsi="Century Gothic"/>
                <w:color w:val="000000" w:themeColor="text1"/>
                <w:sz w:val="28"/>
                <w:szCs w:val="28"/>
              </w:rPr>
              <w:t xml:space="preserve">PUBLICATIONS AND </w:t>
            </w:r>
            <w:r w:rsidR="002A6250" w:rsidRPr="00446B83">
              <w:rPr>
                <w:rFonts w:ascii="Century Gothic" w:hAnsi="Century Gothic"/>
                <w:color w:val="000000" w:themeColor="text1"/>
                <w:sz w:val="28"/>
                <w:szCs w:val="28"/>
              </w:rPr>
              <w:t>RESEARCH EXPERIENCE</w:t>
            </w:r>
          </w:p>
        </w:tc>
      </w:tr>
    </w:tbl>
    <w:p w14:paraId="72519B71" w14:textId="77777777" w:rsidR="000D4DDF" w:rsidRPr="00446B83" w:rsidRDefault="000D4DDF" w:rsidP="00713D24">
      <w:pPr>
        <w:pStyle w:val="NoSpacing"/>
      </w:pPr>
    </w:p>
    <w:p w14:paraId="014FBCB3" w14:textId="19C0CBB1" w:rsidR="00626A15" w:rsidRPr="00626A15" w:rsidRDefault="00626A15" w:rsidP="002D16A0">
      <w:pPr>
        <w:spacing w:line="240" w:lineRule="auto"/>
        <w:ind w:left="90"/>
        <w:jc w:val="both"/>
        <w:rPr>
          <w:rFonts w:ascii="Century Gothic" w:eastAsia="Times New Roman" w:hAnsi="Century Gothic"/>
          <w:color w:val="000000" w:themeColor="text1"/>
          <w:sz w:val="24"/>
          <w:szCs w:val="24"/>
        </w:rPr>
      </w:pPr>
      <w:r w:rsidRPr="00252BFC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Benha University </w:t>
      </w:r>
      <w:r w:rsidR="00252BFC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                    </w:t>
      </w:r>
      <w:r w:rsidRPr="00252BFC">
        <w:rPr>
          <w:rFonts w:ascii="Century Gothic" w:hAnsi="Century Gothic"/>
          <w:color w:val="000000" w:themeColor="text1"/>
          <w:sz w:val="24"/>
          <w:szCs w:val="24"/>
        </w:rPr>
        <w:t xml:space="preserve">             </w:t>
      </w:r>
      <w:r w:rsidR="002D16A0">
        <w:rPr>
          <w:rFonts w:ascii="Century Gothic" w:hAnsi="Century Gothic"/>
          <w:color w:val="000000" w:themeColor="text1"/>
          <w:sz w:val="24"/>
          <w:szCs w:val="24"/>
        </w:rPr>
        <w:t xml:space="preserve">                           </w:t>
      </w:r>
      <w:r w:rsidR="00D158A1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2D16A0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Pr="00252BFC">
        <w:rPr>
          <w:rFonts w:ascii="Century Gothic" w:hAnsi="Century Gothic"/>
          <w:color w:val="000000" w:themeColor="text1"/>
          <w:sz w:val="24"/>
          <w:szCs w:val="24"/>
        </w:rPr>
        <w:t xml:space="preserve">  </w:t>
      </w:r>
      <w:r w:rsidRPr="00626A15">
        <w:rPr>
          <w:rFonts w:ascii="Century Gothic" w:hAnsi="Century Gothic"/>
          <w:color w:val="000000" w:themeColor="text1"/>
          <w:sz w:val="24"/>
          <w:szCs w:val="24"/>
        </w:rPr>
        <w:t>(August</w:t>
      </w:r>
      <w:r w:rsidR="006C59AE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B50E1A">
        <w:rPr>
          <w:rFonts w:ascii="Century Gothic" w:hAnsi="Century Gothic"/>
          <w:color w:val="000000" w:themeColor="text1"/>
          <w:sz w:val="24"/>
          <w:szCs w:val="24"/>
        </w:rPr>
        <w:t>2015</w:t>
      </w:r>
      <w:r w:rsidRPr="00626A15">
        <w:rPr>
          <w:rFonts w:ascii="Century Gothic" w:hAnsi="Century Gothic"/>
          <w:color w:val="000000" w:themeColor="text1"/>
          <w:sz w:val="24"/>
          <w:szCs w:val="24"/>
        </w:rPr>
        <w:t xml:space="preserve"> – </w:t>
      </w:r>
      <w:r w:rsidR="002D16A0">
        <w:rPr>
          <w:rFonts w:ascii="Century Gothic" w:hAnsi="Century Gothic"/>
          <w:color w:val="000000" w:themeColor="text1"/>
          <w:sz w:val="24"/>
          <w:szCs w:val="24"/>
        </w:rPr>
        <w:t>July</w:t>
      </w:r>
      <w:r w:rsidR="00D158A1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B50E1A">
        <w:rPr>
          <w:rFonts w:ascii="Century Gothic" w:hAnsi="Century Gothic"/>
          <w:color w:val="000000" w:themeColor="text1"/>
          <w:sz w:val="24"/>
          <w:szCs w:val="24"/>
        </w:rPr>
        <w:t>2016</w:t>
      </w:r>
      <w:r w:rsidRPr="00626A15">
        <w:rPr>
          <w:rFonts w:ascii="Century Gothic" w:hAnsi="Century Gothic"/>
          <w:color w:val="000000" w:themeColor="text1"/>
          <w:sz w:val="24"/>
          <w:szCs w:val="24"/>
        </w:rPr>
        <w:t>)</w:t>
      </w:r>
    </w:p>
    <w:p w14:paraId="2CB19B78" w14:textId="228E9ABF" w:rsidR="00B50E1A" w:rsidRDefault="00563EDA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‘‘</w:t>
      </w:r>
      <w:r w:rsidR="00D64217" w:rsidRPr="00D64217">
        <w:rPr>
          <w:rFonts w:ascii="Century Gothic" w:hAnsi="Century Gothic"/>
          <w:color w:val="000000" w:themeColor="text1"/>
          <w:sz w:val="24"/>
          <w:szCs w:val="24"/>
        </w:rPr>
        <w:t>Transfusion-Related Acute Lung Injury</w:t>
      </w:r>
      <w:r>
        <w:rPr>
          <w:rFonts w:ascii="Century Gothic" w:hAnsi="Century Gothic"/>
          <w:color w:val="000000" w:themeColor="text1"/>
          <w:sz w:val="24"/>
          <w:szCs w:val="24"/>
        </w:rPr>
        <w:t>’’</w:t>
      </w:r>
    </w:p>
    <w:p w14:paraId="53D35B91" w14:textId="780EA649" w:rsidR="00573C60" w:rsidRPr="00573C60" w:rsidRDefault="00573C60" w:rsidP="00573C60">
      <w:pPr>
        <w:spacing w:line="240" w:lineRule="auto"/>
        <w:jc w:val="both"/>
        <w:rPr>
          <w:rFonts w:ascii="Century Gothic" w:eastAsia="Times New Roman" w:hAnsi="Century Gothic"/>
          <w:color w:val="000000" w:themeColor="text1"/>
          <w:sz w:val="24"/>
          <w:szCs w:val="24"/>
        </w:rPr>
      </w:pPr>
      <w:r w:rsidRPr="00573C60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Benha University                      </w:t>
      </w:r>
      <w:r w:rsidRPr="00573C60">
        <w:rPr>
          <w:rFonts w:ascii="Century Gothic" w:hAnsi="Century Gothic"/>
          <w:color w:val="000000" w:themeColor="text1"/>
          <w:sz w:val="24"/>
          <w:szCs w:val="24"/>
        </w:rPr>
        <w:t xml:space="preserve">                                   (</w:t>
      </w:r>
      <w:r w:rsidR="00022EE5">
        <w:rPr>
          <w:rFonts w:ascii="Century Gothic" w:hAnsi="Century Gothic"/>
          <w:color w:val="000000" w:themeColor="text1"/>
          <w:sz w:val="24"/>
          <w:szCs w:val="24"/>
        </w:rPr>
        <w:t>January</w:t>
      </w:r>
      <w:r w:rsidR="006C59AE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>
        <w:rPr>
          <w:rFonts w:ascii="Century Gothic" w:hAnsi="Century Gothic"/>
          <w:color w:val="000000" w:themeColor="text1"/>
          <w:sz w:val="24"/>
          <w:szCs w:val="24"/>
        </w:rPr>
        <w:t>2020</w:t>
      </w:r>
      <w:r w:rsidRPr="00573C60">
        <w:rPr>
          <w:rFonts w:ascii="Century Gothic" w:hAnsi="Century Gothic"/>
          <w:color w:val="000000" w:themeColor="text1"/>
          <w:sz w:val="24"/>
          <w:szCs w:val="24"/>
        </w:rPr>
        <w:t xml:space="preserve"> – </w:t>
      </w:r>
      <w:r>
        <w:rPr>
          <w:rFonts w:ascii="Century Gothic" w:hAnsi="Century Gothic"/>
          <w:color w:val="000000" w:themeColor="text1"/>
          <w:sz w:val="24"/>
          <w:szCs w:val="24"/>
        </w:rPr>
        <w:t>January</w:t>
      </w:r>
      <w:r w:rsidRPr="00573C60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>
        <w:rPr>
          <w:rFonts w:ascii="Century Gothic" w:hAnsi="Century Gothic"/>
          <w:color w:val="000000" w:themeColor="text1"/>
          <w:sz w:val="24"/>
          <w:szCs w:val="24"/>
        </w:rPr>
        <w:t>2022</w:t>
      </w:r>
      <w:r w:rsidRPr="00573C60">
        <w:rPr>
          <w:rFonts w:ascii="Century Gothic" w:hAnsi="Century Gothic"/>
          <w:color w:val="000000" w:themeColor="text1"/>
          <w:sz w:val="24"/>
          <w:szCs w:val="24"/>
        </w:rPr>
        <w:t>)</w:t>
      </w:r>
    </w:p>
    <w:p w14:paraId="6B06E263" w14:textId="2781478F" w:rsidR="00D178CD" w:rsidRPr="009337CB" w:rsidRDefault="00D72336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D72336">
        <w:rPr>
          <w:rFonts w:ascii="Century Gothic" w:hAnsi="Century Gothic"/>
          <w:color w:val="000000" w:themeColor="text1"/>
          <w:sz w:val="24"/>
          <w:szCs w:val="24"/>
        </w:rPr>
        <w:t>“</w:t>
      </w:r>
      <w:r w:rsidR="00D64217" w:rsidRPr="00D64217">
        <w:rPr>
          <w:rFonts w:ascii="Century Gothic" w:hAnsi="Century Gothic"/>
          <w:color w:val="000000" w:themeColor="text1"/>
          <w:sz w:val="24"/>
          <w:szCs w:val="24"/>
        </w:rPr>
        <w:t>The Sonographic Measurement Of The Inferior Vena Cava Diameter Versus The Central Venous Pressure In Assessing Fluid Responsiveness In Patients After Coronary Artery Bypass Graft Surgery</w:t>
      </w:r>
      <w:r w:rsidRPr="00D72336">
        <w:rPr>
          <w:rFonts w:ascii="Century Gothic" w:hAnsi="Century Gothic"/>
          <w:color w:val="000000" w:themeColor="text1"/>
          <w:sz w:val="24"/>
          <w:szCs w:val="24"/>
        </w:rPr>
        <w:t>”</w:t>
      </w:r>
      <w:r w:rsidR="00371883">
        <w:rPr>
          <w:rFonts w:ascii="Century Gothic" w:hAnsi="Century Gothic"/>
          <w:color w:val="000000" w:themeColor="text1"/>
          <w:sz w:val="24"/>
          <w:szCs w:val="24"/>
        </w:rPr>
        <w:t>,</w:t>
      </w:r>
      <w:r>
        <w:rPr>
          <w:rFonts w:ascii="Century Gothic" w:hAnsi="Century Gothic"/>
          <w:color w:val="000000" w:themeColor="text1"/>
          <w:sz w:val="24"/>
          <w:szCs w:val="24"/>
        </w:rPr>
        <w:t xml:space="preserve"> a Prospective Cohort Study</w:t>
      </w:r>
      <w:r w:rsidR="00EB39FA">
        <w:rPr>
          <w:rFonts w:ascii="Century Gothic" w:hAnsi="Century Gothic"/>
          <w:color w:val="000000" w:themeColor="text1"/>
          <w:sz w:val="24"/>
          <w:szCs w:val="24"/>
        </w:rPr>
        <w:t xml:space="preserve">        </w:t>
      </w:r>
      <w:r w:rsidR="00EB39FA" w:rsidRPr="009337CB">
        <w:rPr>
          <w:rFonts w:ascii="Century Gothic" w:hAnsi="Century Gothic"/>
          <w:color w:val="000000" w:themeColor="text1"/>
          <w:sz w:val="24"/>
          <w:szCs w:val="24"/>
        </w:rPr>
        <w:t xml:space="preserve">          </w:t>
      </w:r>
    </w:p>
    <w:tbl>
      <w:tblPr>
        <w:tblStyle w:val="LightShading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A946CC" w:rsidRPr="00446B83" w14:paraId="4D27CD85" w14:textId="77777777" w:rsidTr="00085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14:paraId="0227D520" w14:textId="202819DE" w:rsidR="002A6250" w:rsidRPr="00446B83" w:rsidRDefault="002A6250" w:rsidP="00404BD6">
            <w:pPr>
              <w:jc w:val="both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  <w:r w:rsidRPr="00446B83">
              <w:rPr>
                <w:rFonts w:ascii="Century Gothic" w:hAnsi="Century Gothic"/>
                <w:color w:val="000000" w:themeColor="text1"/>
                <w:sz w:val="28"/>
                <w:szCs w:val="28"/>
              </w:rPr>
              <w:t>PRESENTATIONS</w:t>
            </w:r>
          </w:p>
        </w:tc>
      </w:tr>
    </w:tbl>
    <w:p w14:paraId="0B043732" w14:textId="75C6658B" w:rsidR="004E0E45" w:rsidRPr="00446B83" w:rsidRDefault="004E0E45" w:rsidP="00713D24">
      <w:pPr>
        <w:pStyle w:val="NoSpacing"/>
      </w:pPr>
    </w:p>
    <w:p w14:paraId="3BC63568" w14:textId="40C7B08F" w:rsidR="002A6250" w:rsidRPr="00B537A1" w:rsidRDefault="00B537A1">
      <w:pPr>
        <w:pStyle w:val="ListParagraph"/>
        <w:numPr>
          <w:ilvl w:val="0"/>
          <w:numId w:val="16"/>
        </w:numPr>
        <w:rPr>
          <w:rFonts w:ascii="Century Gothic" w:hAnsi="Century Gothic"/>
          <w:color w:val="000000" w:themeColor="text1"/>
          <w:sz w:val="24"/>
          <w:szCs w:val="24"/>
        </w:rPr>
      </w:pPr>
      <w:r w:rsidRPr="00B537A1">
        <w:rPr>
          <w:rFonts w:ascii="Century Gothic" w:hAnsi="Century Gothic"/>
          <w:color w:val="000000" w:themeColor="text1"/>
          <w:sz w:val="24"/>
          <w:szCs w:val="24"/>
        </w:rPr>
        <w:t>“</w:t>
      </w:r>
      <w:r w:rsidR="00665647" w:rsidRPr="00446B83">
        <w:rPr>
          <w:rFonts w:ascii="Century Gothic" w:hAnsi="Century Gothic"/>
          <w:color w:val="000000" w:themeColor="text1"/>
          <w:sz w:val="24"/>
          <w:szCs w:val="24"/>
        </w:rPr>
        <w:t>Principles Of Antibiotic Use In Critical Care</w:t>
      </w:r>
      <w:r w:rsidRPr="00B537A1">
        <w:rPr>
          <w:rFonts w:ascii="Century Gothic" w:hAnsi="Century Gothic"/>
          <w:color w:val="000000" w:themeColor="text1"/>
          <w:sz w:val="24"/>
          <w:szCs w:val="24"/>
        </w:rPr>
        <w:t>”</w:t>
      </w:r>
      <w:r w:rsidR="00CD0D01">
        <w:rPr>
          <w:rFonts w:ascii="Century Gothic" w:hAnsi="Century Gothic"/>
          <w:color w:val="000000" w:themeColor="text1"/>
          <w:sz w:val="24"/>
          <w:szCs w:val="24"/>
        </w:rPr>
        <w:t>,</w:t>
      </w:r>
      <w:r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Pr="00B537A1">
        <w:rPr>
          <w:rFonts w:ascii="Century Gothic" w:hAnsi="Century Gothic"/>
          <w:color w:val="000000" w:themeColor="text1"/>
          <w:sz w:val="24"/>
          <w:szCs w:val="24"/>
        </w:rPr>
        <w:t>Critical Care Medicine Department</w:t>
      </w:r>
      <w:r>
        <w:rPr>
          <w:rFonts w:ascii="Century Gothic" w:hAnsi="Century Gothic"/>
          <w:color w:val="000000" w:themeColor="text1"/>
          <w:sz w:val="24"/>
          <w:szCs w:val="24"/>
        </w:rPr>
        <w:t xml:space="preserve">, </w:t>
      </w:r>
      <w:r w:rsidRPr="00B537A1">
        <w:rPr>
          <w:rFonts w:ascii="Century Gothic" w:hAnsi="Century Gothic"/>
          <w:color w:val="000000" w:themeColor="text1"/>
          <w:sz w:val="24"/>
          <w:szCs w:val="24"/>
        </w:rPr>
        <w:t>Benha University</w:t>
      </w:r>
      <w:r w:rsidR="00DC65B1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8B75E3" w:rsidRPr="008B75E3">
        <w:rPr>
          <w:rFonts w:ascii="Century Gothic" w:hAnsi="Century Gothic"/>
          <w:color w:val="000000" w:themeColor="text1"/>
          <w:sz w:val="24"/>
          <w:szCs w:val="24"/>
        </w:rPr>
        <w:t>(</w:t>
      </w:r>
      <w:r w:rsidR="008B75E3">
        <w:rPr>
          <w:rFonts w:ascii="Century Gothic" w:hAnsi="Century Gothic"/>
          <w:color w:val="000000" w:themeColor="text1"/>
          <w:sz w:val="24"/>
          <w:szCs w:val="24"/>
        </w:rPr>
        <w:t>August</w:t>
      </w:r>
      <w:r w:rsidR="008B75E3" w:rsidRPr="008B75E3">
        <w:rPr>
          <w:rFonts w:ascii="Century Gothic" w:hAnsi="Century Gothic"/>
          <w:color w:val="000000" w:themeColor="text1"/>
          <w:sz w:val="24"/>
          <w:szCs w:val="24"/>
        </w:rPr>
        <w:t xml:space="preserve"> 201</w:t>
      </w:r>
      <w:r w:rsidR="008B75E3">
        <w:rPr>
          <w:rFonts w:ascii="Century Gothic" w:hAnsi="Century Gothic"/>
          <w:color w:val="000000" w:themeColor="text1"/>
          <w:sz w:val="24"/>
          <w:szCs w:val="24"/>
        </w:rPr>
        <w:t>7</w:t>
      </w:r>
      <w:r w:rsidR="008B75E3" w:rsidRPr="008B75E3">
        <w:rPr>
          <w:rFonts w:ascii="Century Gothic" w:hAnsi="Century Gothic"/>
          <w:color w:val="000000" w:themeColor="text1"/>
          <w:sz w:val="24"/>
          <w:szCs w:val="24"/>
        </w:rPr>
        <w:t>)</w:t>
      </w:r>
    </w:p>
    <w:p w14:paraId="3DFBB21F" w14:textId="576BB6B2" w:rsidR="004F183C" w:rsidRPr="00B537A1" w:rsidRDefault="00B537A1">
      <w:pPr>
        <w:pStyle w:val="ListParagraph"/>
        <w:numPr>
          <w:ilvl w:val="0"/>
          <w:numId w:val="16"/>
        </w:numPr>
        <w:rPr>
          <w:rFonts w:ascii="Century Gothic" w:hAnsi="Century Gothic"/>
          <w:color w:val="000000" w:themeColor="text1"/>
          <w:sz w:val="24"/>
          <w:szCs w:val="24"/>
        </w:rPr>
      </w:pPr>
      <w:r w:rsidRPr="00B537A1">
        <w:rPr>
          <w:rFonts w:ascii="Century Gothic" w:hAnsi="Century Gothic"/>
          <w:color w:val="000000" w:themeColor="text1"/>
          <w:sz w:val="24"/>
          <w:szCs w:val="24"/>
        </w:rPr>
        <w:t>“</w:t>
      </w:r>
      <w:r w:rsidR="00B07886">
        <w:rPr>
          <w:rFonts w:ascii="Century Gothic" w:hAnsi="Century Gothic"/>
          <w:color w:val="000000" w:themeColor="text1"/>
          <w:sz w:val="24"/>
          <w:szCs w:val="24"/>
        </w:rPr>
        <w:t>Pneumonias</w:t>
      </w:r>
      <w:r w:rsidR="00665647" w:rsidRPr="00B537A1">
        <w:rPr>
          <w:rFonts w:ascii="Century Gothic" w:hAnsi="Century Gothic"/>
          <w:color w:val="000000" w:themeColor="text1"/>
          <w:sz w:val="24"/>
          <w:szCs w:val="24"/>
        </w:rPr>
        <w:t xml:space="preserve"> In </w:t>
      </w:r>
      <w:r w:rsidR="005406AB">
        <w:rPr>
          <w:rFonts w:ascii="Century Gothic" w:hAnsi="Century Gothic"/>
          <w:color w:val="000000" w:themeColor="text1"/>
          <w:sz w:val="24"/>
          <w:szCs w:val="24"/>
        </w:rPr>
        <w:t>ICU</w:t>
      </w:r>
      <w:r w:rsidRPr="00B537A1">
        <w:rPr>
          <w:rFonts w:ascii="Century Gothic" w:hAnsi="Century Gothic"/>
          <w:color w:val="000000" w:themeColor="text1"/>
          <w:sz w:val="24"/>
          <w:szCs w:val="24"/>
        </w:rPr>
        <w:t>”</w:t>
      </w:r>
      <w:r w:rsidR="00CD0D01">
        <w:rPr>
          <w:rFonts w:ascii="Century Gothic" w:hAnsi="Century Gothic"/>
          <w:color w:val="000000" w:themeColor="text1"/>
          <w:sz w:val="24"/>
          <w:szCs w:val="24"/>
        </w:rPr>
        <w:t>,</w:t>
      </w:r>
      <w:r w:rsidRPr="00B537A1">
        <w:rPr>
          <w:rFonts w:ascii="Century Gothic" w:hAnsi="Century Gothic"/>
          <w:color w:val="000000" w:themeColor="text1"/>
          <w:sz w:val="24"/>
          <w:szCs w:val="24"/>
        </w:rPr>
        <w:t xml:space="preserve"> Critical Care Medicine Department, Benha University</w:t>
      </w:r>
      <w:r w:rsidR="008B75E3" w:rsidRPr="008B75E3">
        <w:rPr>
          <w:rFonts w:ascii="Century Gothic" w:hAnsi="Century Gothic"/>
          <w:color w:val="000000" w:themeColor="text1"/>
          <w:sz w:val="24"/>
          <w:szCs w:val="24"/>
        </w:rPr>
        <w:t xml:space="preserve">       </w:t>
      </w:r>
      <w:r w:rsidR="008B75E3">
        <w:rPr>
          <w:rFonts w:ascii="Century Gothic" w:hAnsi="Century Gothic"/>
          <w:color w:val="000000" w:themeColor="text1"/>
          <w:sz w:val="24"/>
          <w:szCs w:val="24"/>
        </w:rPr>
        <w:t xml:space="preserve">                   </w:t>
      </w:r>
      <w:r w:rsidR="008B75E3" w:rsidRPr="008B75E3">
        <w:rPr>
          <w:rFonts w:ascii="Century Gothic" w:hAnsi="Century Gothic"/>
          <w:color w:val="000000" w:themeColor="text1"/>
          <w:sz w:val="24"/>
          <w:szCs w:val="24"/>
        </w:rPr>
        <w:t xml:space="preserve">                     </w:t>
      </w:r>
      <w:r w:rsidR="00DC65B1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8B75E3" w:rsidRPr="008B75E3">
        <w:rPr>
          <w:rFonts w:ascii="Century Gothic" w:hAnsi="Century Gothic"/>
          <w:color w:val="000000" w:themeColor="text1"/>
          <w:sz w:val="24"/>
          <w:szCs w:val="24"/>
        </w:rPr>
        <w:t>(</w:t>
      </w:r>
      <w:r w:rsidR="008B75E3">
        <w:rPr>
          <w:rFonts w:ascii="Century Gothic" w:hAnsi="Century Gothic"/>
          <w:color w:val="000000" w:themeColor="text1"/>
          <w:sz w:val="24"/>
          <w:szCs w:val="24"/>
        </w:rPr>
        <w:t>September</w:t>
      </w:r>
      <w:r w:rsidR="008B75E3" w:rsidRPr="008B75E3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D43984">
        <w:rPr>
          <w:rFonts w:ascii="Century Gothic" w:hAnsi="Century Gothic"/>
          <w:color w:val="000000" w:themeColor="text1"/>
          <w:sz w:val="24"/>
          <w:szCs w:val="24"/>
        </w:rPr>
        <w:t>2018</w:t>
      </w:r>
      <w:r w:rsidR="008B75E3" w:rsidRPr="008B75E3">
        <w:rPr>
          <w:rFonts w:ascii="Century Gothic" w:hAnsi="Century Gothic"/>
          <w:color w:val="000000" w:themeColor="text1"/>
          <w:sz w:val="24"/>
          <w:szCs w:val="24"/>
        </w:rPr>
        <w:t>)</w:t>
      </w:r>
    </w:p>
    <w:p w14:paraId="7BED12D8" w14:textId="303DD01F" w:rsidR="00B537A1" w:rsidRDefault="00B537A1">
      <w:pPr>
        <w:pStyle w:val="ListParagraph"/>
        <w:numPr>
          <w:ilvl w:val="0"/>
          <w:numId w:val="17"/>
        </w:numPr>
        <w:rPr>
          <w:rFonts w:ascii="Century Gothic" w:hAnsi="Century Gothic"/>
          <w:color w:val="000000" w:themeColor="text1"/>
          <w:sz w:val="24"/>
          <w:szCs w:val="24"/>
        </w:rPr>
      </w:pPr>
      <w:r w:rsidRPr="00B537A1">
        <w:rPr>
          <w:rFonts w:ascii="Century Gothic" w:hAnsi="Century Gothic"/>
          <w:color w:val="000000" w:themeColor="text1"/>
          <w:sz w:val="24"/>
          <w:szCs w:val="24"/>
        </w:rPr>
        <w:t>“</w:t>
      </w:r>
      <w:r w:rsidR="00EB1D4F">
        <w:rPr>
          <w:rFonts w:ascii="Century Gothic" w:hAnsi="Century Gothic"/>
          <w:color w:val="000000" w:themeColor="text1"/>
          <w:sz w:val="24"/>
          <w:szCs w:val="24"/>
        </w:rPr>
        <w:t>Hypertensive Emergencies</w:t>
      </w:r>
      <w:r w:rsidR="0004573F" w:rsidRPr="00B537A1">
        <w:rPr>
          <w:rFonts w:ascii="Century Gothic" w:hAnsi="Century Gothic"/>
          <w:color w:val="000000" w:themeColor="text1"/>
          <w:sz w:val="24"/>
          <w:szCs w:val="24"/>
        </w:rPr>
        <w:t xml:space="preserve"> In Critically Ill Patients</w:t>
      </w:r>
      <w:r w:rsidRPr="00B537A1">
        <w:rPr>
          <w:rFonts w:ascii="Century Gothic" w:hAnsi="Century Gothic"/>
          <w:color w:val="000000" w:themeColor="text1"/>
          <w:sz w:val="24"/>
          <w:szCs w:val="24"/>
        </w:rPr>
        <w:t>”</w:t>
      </w:r>
      <w:r w:rsidR="0072408A">
        <w:rPr>
          <w:rFonts w:ascii="Century Gothic" w:hAnsi="Century Gothic"/>
          <w:color w:val="000000" w:themeColor="text1"/>
          <w:sz w:val="24"/>
          <w:szCs w:val="24"/>
        </w:rPr>
        <w:t>,</w:t>
      </w:r>
      <w:r w:rsidRPr="00B537A1">
        <w:rPr>
          <w:rFonts w:ascii="Century Gothic" w:hAnsi="Century Gothic"/>
          <w:color w:val="000000" w:themeColor="text1"/>
          <w:sz w:val="24"/>
          <w:szCs w:val="24"/>
        </w:rPr>
        <w:t xml:space="preserve"> Critical Care Medicine</w:t>
      </w:r>
      <w:r w:rsidR="00B07886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Pr="00B537A1">
        <w:rPr>
          <w:rFonts w:ascii="Century Gothic" w:hAnsi="Century Gothic"/>
          <w:color w:val="000000" w:themeColor="text1"/>
          <w:sz w:val="24"/>
          <w:szCs w:val="24"/>
        </w:rPr>
        <w:t>Department, Benha University</w:t>
      </w:r>
      <w:r w:rsidR="00DC65B1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8B75E3">
        <w:rPr>
          <w:rFonts w:ascii="Century Gothic" w:hAnsi="Century Gothic"/>
          <w:color w:val="000000" w:themeColor="text1"/>
          <w:sz w:val="24"/>
          <w:szCs w:val="24"/>
        </w:rPr>
        <w:t xml:space="preserve">(July </w:t>
      </w:r>
      <w:r w:rsidR="00D43984">
        <w:rPr>
          <w:rFonts w:ascii="Century Gothic" w:hAnsi="Century Gothic"/>
          <w:color w:val="000000" w:themeColor="text1"/>
          <w:sz w:val="24"/>
          <w:szCs w:val="24"/>
        </w:rPr>
        <w:t>2019</w:t>
      </w:r>
      <w:r w:rsidR="008B75E3">
        <w:rPr>
          <w:rFonts w:ascii="Century Gothic" w:hAnsi="Century Gothic"/>
          <w:color w:val="000000" w:themeColor="text1"/>
          <w:sz w:val="24"/>
          <w:szCs w:val="24"/>
        </w:rPr>
        <w:t>)</w:t>
      </w:r>
    </w:p>
    <w:p w14:paraId="1841D3CD" w14:textId="512B74A5" w:rsidR="00B00042" w:rsidRDefault="00B00042">
      <w:pPr>
        <w:pStyle w:val="ListParagraph"/>
        <w:numPr>
          <w:ilvl w:val="0"/>
          <w:numId w:val="17"/>
        </w:numPr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“</w:t>
      </w:r>
      <w:r w:rsidRPr="00B00042">
        <w:rPr>
          <w:rFonts w:ascii="Century Gothic" w:hAnsi="Century Gothic"/>
          <w:color w:val="000000" w:themeColor="text1"/>
          <w:sz w:val="24"/>
          <w:szCs w:val="24"/>
        </w:rPr>
        <w:t>When to Use Sodium Bicarb in the ICU?</w:t>
      </w:r>
      <w:r>
        <w:rPr>
          <w:rFonts w:ascii="Century Gothic" w:hAnsi="Century Gothic"/>
          <w:color w:val="000000" w:themeColor="text1"/>
          <w:sz w:val="24"/>
          <w:szCs w:val="24"/>
        </w:rPr>
        <w:t>” ,</w:t>
      </w:r>
      <w:r w:rsidRPr="00B537A1">
        <w:rPr>
          <w:rFonts w:ascii="Century Gothic" w:hAnsi="Century Gothic"/>
          <w:color w:val="000000" w:themeColor="text1"/>
          <w:sz w:val="24"/>
          <w:szCs w:val="24"/>
        </w:rPr>
        <w:t xml:space="preserve"> Critical Care Medicine</w:t>
      </w:r>
      <w:r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Pr="00B537A1">
        <w:rPr>
          <w:rFonts w:ascii="Century Gothic" w:hAnsi="Century Gothic"/>
          <w:color w:val="000000" w:themeColor="text1"/>
          <w:sz w:val="24"/>
          <w:szCs w:val="24"/>
        </w:rPr>
        <w:t>Department, Benha University</w:t>
      </w:r>
      <w:r>
        <w:rPr>
          <w:rFonts w:ascii="Century Gothic" w:hAnsi="Century Gothic"/>
          <w:color w:val="000000" w:themeColor="text1"/>
          <w:sz w:val="24"/>
          <w:szCs w:val="24"/>
        </w:rPr>
        <w:t xml:space="preserve"> (December 2019)</w:t>
      </w:r>
    </w:p>
    <w:p w14:paraId="50F8E287" w14:textId="59BF406A" w:rsidR="00F477B2" w:rsidRDefault="00341307">
      <w:pPr>
        <w:pStyle w:val="ListParagraph"/>
        <w:numPr>
          <w:ilvl w:val="0"/>
          <w:numId w:val="17"/>
        </w:numPr>
        <w:rPr>
          <w:rFonts w:ascii="Century Gothic" w:hAnsi="Century Gothic"/>
          <w:color w:val="000000" w:themeColor="text1"/>
          <w:sz w:val="24"/>
          <w:szCs w:val="24"/>
        </w:rPr>
      </w:pPr>
      <w:r w:rsidRPr="00B537A1">
        <w:rPr>
          <w:rFonts w:ascii="Century Gothic" w:hAnsi="Century Gothic"/>
          <w:color w:val="000000" w:themeColor="text1"/>
          <w:sz w:val="24"/>
          <w:szCs w:val="24"/>
        </w:rPr>
        <w:t>“</w:t>
      </w:r>
      <w:r w:rsidR="00B7119B">
        <w:rPr>
          <w:rFonts w:ascii="Century Gothic" w:hAnsi="Century Gothic"/>
          <w:color w:val="000000" w:themeColor="text1"/>
          <w:sz w:val="24"/>
          <w:szCs w:val="24"/>
        </w:rPr>
        <w:t xml:space="preserve">Art of </w:t>
      </w:r>
      <w:r w:rsidR="00EB1D4F" w:rsidRPr="00EB1D4F">
        <w:rPr>
          <w:rFonts w:ascii="Century Gothic" w:hAnsi="Century Gothic"/>
          <w:color w:val="000000" w:themeColor="text1"/>
          <w:sz w:val="24"/>
          <w:szCs w:val="24"/>
        </w:rPr>
        <w:t>Transfusion in ICU</w:t>
      </w:r>
      <w:r w:rsidRPr="00B537A1">
        <w:rPr>
          <w:rFonts w:ascii="Century Gothic" w:hAnsi="Century Gothic"/>
          <w:color w:val="000000" w:themeColor="text1"/>
          <w:sz w:val="24"/>
          <w:szCs w:val="24"/>
        </w:rPr>
        <w:t>”</w:t>
      </w:r>
      <w:r w:rsidR="0072408A">
        <w:rPr>
          <w:rFonts w:ascii="Century Gothic" w:hAnsi="Century Gothic"/>
          <w:color w:val="000000" w:themeColor="text1"/>
          <w:sz w:val="24"/>
          <w:szCs w:val="24"/>
        </w:rPr>
        <w:t>,</w:t>
      </w:r>
      <w:r w:rsidRPr="00B537A1">
        <w:rPr>
          <w:rFonts w:ascii="Century Gothic" w:hAnsi="Century Gothic"/>
          <w:color w:val="000000" w:themeColor="text1"/>
          <w:sz w:val="24"/>
          <w:szCs w:val="24"/>
        </w:rPr>
        <w:t xml:space="preserve"> Critical Care Medicine Department, Benha University</w:t>
      </w:r>
      <w:r w:rsidR="00DC65B1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>
        <w:rPr>
          <w:rFonts w:ascii="Century Gothic" w:hAnsi="Century Gothic"/>
          <w:color w:val="000000" w:themeColor="text1"/>
          <w:sz w:val="24"/>
          <w:szCs w:val="24"/>
        </w:rPr>
        <w:t>(</w:t>
      </w:r>
      <w:r w:rsidR="00FD494A">
        <w:rPr>
          <w:rFonts w:ascii="Century Gothic" w:hAnsi="Century Gothic"/>
          <w:color w:val="000000" w:themeColor="text1"/>
          <w:sz w:val="24"/>
          <w:szCs w:val="24"/>
        </w:rPr>
        <w:t>March</w:t>
      </w:r>
      <w:r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B845AF">
        <w:rPr>
          <w:rFonts w:ascii="Century Gothic" w:hAnsi="Century Gothic"/>
          <w:color w:val="000000" w:themeColor="text1"/>
          <w:sz w:val="24"/>
          <w:szCs w:val="24"/>
        </w:rPr>
        <w:t>2020</w:t>
      </w:r>
      <w:r>
        <w:rPr>
          <w:rFonts w:ascii="Century Gothic" w:hAnsi="Century Gothic"/>
          <w:color w:val="000000" w:themeColor="text1"/>
          <w:sz w:val="24"/>
          <w:szCs w:val="24"/>
        </w:rPr>
        <w:t>)</w:t>
      </w:r>
    </w:p>
    <w:p w14:paraId="45365B6F" w14:textId="486D7B8D" w:rsidR="00DC65B1" w:rsidRDefault="00DC65B1">
      <w:pPr>
        <w:pStyle w:val="ListParagraph"/>
        <w:numPr>
          <w:ilvl w:val="0"/>
          <w:numId w:val="17"/>
        </w:numPr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“</w:t>
      </w:r>
      <w:r w:rsidRPr="00DC65B1">
        <w:rPr>
          <w:rFonts w:ascii="Century Gothic" w:hAnsi="Century Gothic"/>
          <w:color w:val="000000" w:themeColor="text1"/>
          <w:sz w:val="24"/>
          <w:szCs w:val="24"/>
        </w:rPr>
        <w:t>CNS Infections</w:t>
      </w:r>
      <w:r>
        <w:rPr>
          <w:rFonts w:ascii="Century Gothic" w:hAnsi="Century Gothic"/>
          <w:color w:val="000000" w:themeColor="text1"/>
          <w:sz w:val="24"/>
          <w:szCs w:val="24"/>
        </w:rPr>
        <w:t xml:space="preserve">”, </w:t>
      </w:r>
      <w:r w:rsidRPr="00B537A1">
        <w:rPr>
          <w:rFonts w:ascii="Century Gothic" w:hAnsi="Century Gothic"/>
          <w:color w:val="000000" w:themeColor="text1"/>
          <w:sz w:val="24"/>
          <w:szCs w:val="24"/>
        </w:rPr>
        <w:t>Critical Care Medicine Department, Benha University</w:t>
      </w:r>
      <w:r>
        <w:rPr>
          <w:rFonts w:ascii="Century Gothic" w:hAnsi="Century Gothic"/>
          <w:color w:val="000000" w:themeColor="text1"/>
          <w:sz w:val="24"/>
          <w:szCs w:val="24"/>
        </w:rPr>
        <w:t xml:space="preserve">                                                                              </w:t>
      </w:r>
      <w:r w:rsidR="006F39F0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>
        <w:rPr>
          <w:rFonts w:ascii="Century Gothic" w:hAnsi="Century Gothic"/>
          <w:color w:val="000000" w:themeColor="text1"/>
          <w:sz w:val="24"/>
          <w:szCs w:val="24"/>
        </w:rPr>
        <w:t>(June 2020)</w:t>
      </w:r>
    </w:p>
    <w:p w14:paraId="18E73A3B" w14:textId="1E421F28" w:rsidR="007F24DE" w:rsidRDefault="007F24DE">
      <w:pPr>
        <w:pStyle w:val="ListParagraph"/>
        <w:numPr>
          <w:ilvl w:val="0"/>
          <w:numId w:val="17"/>
        </w:numPr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>“</w:t>
      </w:r>
      <w:r w:rsidRPr="007F24DE">
        <w:rPr>
          <w:rFonts w:ascii="Century Gothic" w:hAnsi="Century Gothic"/>
          <w:color w:val="000000" w:themeColor="text1"/>
          <w:sz w:val="24"/>
          <w:szCs w:val="24"/>
        </w:rPr>
        <w:t>Fluid Management for Critically Ill Patients</w:t>
      </w:r>
      <w:r>
        <w:rPr>
          <w:rFonts w:ascii="Century Gothic" w:hAnsi="Century Gothic"/>
          <w:color w:val="000000" w:themeColor="text1"/>
          <w:sz w:val="24"/>
          <w:szCs w:val="24"/>
        </w:rPr>
        <w:t xml:space="preserve">” </w:t>
      </w:r>
      <w:r w:rsidRPr="00B537A1">
        <w:rPr>
          <w:rFonts w:ascii="Century Gothic" w:hAnsi="Century Gothic"/>
          <w:color w:val="000000" w:themeColor="text1"/>
          <w:sz w:val="24"/>
          <w:szCs w:val="24"/>
        </w:rPr>
        <w:t>Critical Care Medicine</w:t>
      </w:r>
      <w:r w:rsidR="006F39F0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Pr="00B537A1">
        <w:rPr>
          <w:rFonts w:ascii="Century Gothic" w:hAnsi="Century Gothic"/>
          <w:color w:val="000000" w:themeColor="text1"/>
          <w:sz w:val="24"/>
          <w:szCs w:val="24"/>
        </w:rPr>
        <w:t>Department, Benha University</w:t>
      </w:r>
      <w:r>
        <w:rPr>
          <w:rFonts w:ascii="Century Gothic" w:hAnsi="Century Gothic"/>
          <w:color w:val="000000" w:themeColor="text1"/>
          <w:sz w:val="24"/>
          <w:szCs w:val="24"/>
        </w:rPr>
        <w:t xml:space="preserve"> (August 2020)                                                                         </w:t>
      </w:r>
    </w:p>
    <w:p w14:paraId="3D946F60" w14:textId="2FA7A9C6" w:rsidR="00484770" w:rsidRDefault="003E50BA">
      <w:pPr>
        <w:pStyle w:val="ListParagraph"/>
        <w:numPr>
          <w:ilvl w:val="0"/>
          <w:numId w:val="17"/>
        </w:numPr>
        <w:rPr>
          <w:rFonts w:ascii="Century Gothic" w:hAnsi="Century Gothic"/>
          <w:color w:val="000000" w:themeColor="text1"/>
          <w:sz w:val="24"/>
          <w:szCs w:val="24"/>
        </w:rPr>
      </w:pPr>
      <w:r w:rsidRPr="00B537A1">
        <w:rPr>
          <w:rFonts w:ascii="Century Gothic" w:hAnsi="Century Gothic"/>
          <w:color w:val="000000" w:themeColor="text1"/>
          <w:sz w:val="24"/>
          <w:szCs w:val="24"/>
        </w:rPr>
        <w:t>“</w:t>
      </w:r>
      <w:r w:rsidRPr="003E50BA">
        <w:rPr>
          <w:rFonts w:ascii="Century Gothic" w:hAnsi="Century Gothic"/>
          <w:color w:val="000000" w:themeColor="text1"/>
          <w:sz w:val="24"/>
          <w:szCs w:val="24"/>
        </w:rPr>
        <w:t xml:space="preserve">Secondary </w:t>
      </w:r>
      <w:r>
        <w:rPr>
          <w:rFonts w:ascii="Century Gothic" w:hAnsi="Century Gothic"/>
          <w:color w:val="000000" w:themeColor="text1"/>
          <w:sz w:val="24"/>
          <w:szCs w:val="24"/>
        </w:rPr>
        <w:t>I</w:t>
      </w:r>
      <w:r w:rsidRPr="003E50BA">
        <w:rPr>
          <w:rFonts w:ascii="Century Gothic" w:hAnsi="Century Gothic"/>
          <w:color w:val="000000" w:themeColor="text1"/>
          <w:sz w:val="24"/>
          <w:szCs w:val="24"/>
        </w:rPr>
        <w:t>nfections in COVID-19</w:t>
      </w:r>
      <w:r>
        <w:rPr>
          <w:rFonts w:ascii="Century Gothic" w:hAnsi="Century Gothic"/>
          <w:color w:val="000000" w:themeColor="text1"/>
          <w:sz w:val="24"/>
          <w:szCs w:val="24"/>
        </w:rPr>
        <w:t xml:space="preserve"> Patients</w:t>
      </w:r>
      <w:r w:rsidRPr="00B537A1">
        <w:rPr>
          <w:rFonts w:ascii="Century Gothic" w:hAnsi="Century Gothic"/>
          <w:color w:val="000000" w:themeColor="text1"/>
          <w:sz w:val="24"/>
          <w:szCs w:val="24"/>
        </w:rPr>
        <w:t>”</w:t>
      </w:r>
      <w:r>
        <w:rPr>
          <w:rFonts w:ascii="Century Gothic" w:hAnsi="Century Gothic"/>
          <w:color w:val="000000" w:themeColor="text1"/>
          <w:sz w:val="24"/>
          <w:szCs w:val="24"/>
        </w:rPr>
        <w:t>,</w:t>
      </w:r>
      <w:r w:rsidRPr="00B537A1">
        <w:rPr>
          <w:rFonts w:ascii="Century Gothic" w:hAnsi="Century Gothic"/>
          <w:color w:val="000000" w:themeColor="text1"/>
          <w:sz w:val="24"/>
          <w:szCs w:val="24"/>
        </w:rPr>
        <w:t xml:space="preserve"> Critical Care Medicine Department, Benha University</w:t>
      </w:r>
      <w:r w:rsidR="00BA1DF8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>
        <w:rPr>
          <w:rFonts w:ascii="Century Gothic" w:hAnsi="Century Gothic"/>
          <w:color w:val="000000" w:themeColor="text1"/>
          <w:sz w:val="24"/>
          <w:szCs w:val="24"/>
        </w:rPr>
        <w:t xml:space="preserve">(October 2021)  </w:t>
      </w:r>
    </w:p>
    <w:p w14:paraId="0771FE0A" w14:textId="2F633627" w:rsidR="003E50BA" w:rsidRDefault="00484770">
      <w:pPr>
        <w:pStyle w:val="ListParagraph"/>
        <w:numPr>
          <w:ilvl w:val="0"/>
          <w:numId w:val="17"/>
        </w:numPr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 xml:space="preserve">Critical Care Nursing Course, </w:t>
      </w:r>
      <w:r w:rsidRPr="00484770">
        <w:rPr>
          <w:rFonts w:ascii="Century Gothic" w:hAnsi="Century Gothic"/>
          <w:color w:val="000000" w:themeColor="text1"/>
          <w:sz w:val="24"/>
          <w:szCs w:val="24"/>
        </w:rPr>
        <w:t>Faculty of Nursing - Benha University</w:t>
      </w:r>
      <w:r>
        <w:rPr>
          <w:rFonts w:ascii="Century Gothic" w:hAnsi="Century Gothic"/>
          <w:color w:val="000000" w:themeColor="text1"/>
          <w:sz w:val="24"/>
          <w:szCs w:val="24"/>
        </w:rPr>
        <w:t xml:space="preserve"> (February 2022)</w:t>
      </w:r>
      <w:r w:rsidR="003E50BA">
        <w:rPr>
          <w:rFonts w:ascii="Century Gothic" w:hAnsi="Century Gothic"/>
          <w:color w:val="000000" w:themeColor="text1"/>
          <w:sz w:val="24"/>
          <w:szCs w:val="24"/>
        </w:rPr>
        <w:t xml:space="preserve">                                                                    </w:t>
      </w:r>
    </w:p>
    <w:p w14:paraId="2CA0A13E" w14:textId="73620638" w:rsidR="00801F4D" w:rsidRPr="00341307" w:rsidRDefault="00801F4D" w:rsidP="00801F4D">
      <w:pPr>
        <w:pStyle w:val="ListParagraph"/>
        <w:ind w:left="630"/>
        <w:rPr>
          <w:rFonts w:ascii="Century Gothic" w:hAnsi="Century Gothic"/>
          <w:color w:val="000000" w:themeColor="text1"/>
          <w:sz w:val="24"/>
          <w:szCs w:val="24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24240" w:rsidRPr="00446B83" w14:paraId="4ED32CC2" w14:textId="77777777" w:rsidTr="00085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14:paraId="77172AD5" w14:textId="27776739" w:rsidR="00024240" w:rsidRPr="00446B83" w:rsidRDefault="00024240" w:rsidP="00FC33A8">
            <w:pPr>
              <w:jc w:val="both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  <w:r w:rsidRPr="00446B83">
              <w:rPr>
                <w:rFonts w:ascii="Century Gothic" w:hAnsi="Century Gothic"/>
                <w:color w:val="000000" w:themeColor="text1"/>
                <w:sz w:val="28"/>
                <w:szCs w:val="28"/>
              </w:rPr>
              <w:t>CONFERENCES AND WORKSHOPS ATTENDED</w:t>
            </w:r>
          </w:p>
        </w:tc>
      </w:tr>
    </w:tbl>
    <w:p w14:paraId="1668E03A" w14:textId="79229724" w:rsidR="008B48BA" w:rsidRPr="00446B83" w:rsidRDefault="008B48BA" w:rsidP="00713D24">
      <w:pPr>
        <w:pStyle w:val="NoSpacing"/>
      </w:pPr>
    </w:p>
    <w:p w14:paraId="5753C5D2" w14:textId="26185C4A" w:rsidR="00BE0F46" w:rsidRPr="00384156" w:rsidRDefault="00C16738">
      <w:pPr>
        <w:pStyle w:val="ListParagraph"/>
        <w:numPr>
          <w:ilvl w:val="0"/>
          <w:numId w:val="9"/>
        </w:numPr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>The 4</w:t>
      </w:r>
      <w:r w:rsidRPr="004511DE">
        <w:rPr>
          <w:rFonts w:ascii="Century Gothic" w:hAnsi="Century Gothic" w:cstheme="minorHAnsi"/>
          <w:color w:val="000000" w:themeColor="text1"/>
          <w:sz w:val="24"/>
          <w:szCs w:val="24"/>
          <w:vertAlign w:val="superscript"/>
        </w:rPr>
        <w:t>th</w:t>
      </w:r>
      <w:r w:rsidR="004511DE">
        <w:rPr>
          <w:rFonts w:asciiTheme="minorBidi" w:hAnsiTheme="minorBidi" w:hint="cs"/>
          <w:color w:val="000000" w:themeColor="text1"/>
          <w:sz w:val="24"/>
          <w:szCs w:val="24"/>
        </w:rPr>
        <w:t xml:space="preserve"> </w:t>
      </w:r>
      <w:r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International Conference of the Egyptian Society of Intensive Care and Trauma </w:t>
      </w:r>
      <w:r w:rsidR="004511DE"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>“ESICT</w:t>
      </w:r>
      <w:r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>” 2015</w:t>
      </w:r>
    </w:p>
    <w:p w14:paraId="5D7AB0B5" w14:textId="6A315BCC" w:rsidR="00E070AD" w:rsidRPr="00384156" w:rsidRDefault="00E070AD">
      <w:pPr>
        <w:pStyle w:val="ListParagraph"/>
        <w:numPr>
          <w:ilvl w:val="0"/>
          <w:numId w:val="9"/>
        </w:numPr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>The 1</w:t>
      </w:r>
      <w:r w:rsidRPr="004511DE">
        <w:rPr>
          <w:rFonts w:ascii="Century Gothic" w:hAnsi="Century Gothic" w:cstheme="minorHAnsi"/>
          <w:color w:val="000000" w:themeColor="text1"/>
          <w:sz w:val="24"/>
          <w:szCs w:val="24"/>
          <w:vertAlign w:val="superscript"/>
        </w:rPr>
        <w:t>st</w:t>
      </w:r>
      <w:r w:rsidR="004511DE">
        <w:rPr>
          <w:rFonts w:asciiTheme="minorBidi" w:hAnsiTheme="minorBidi" w:hint="cs"/>
          <w:color w:val="000000" w:themeColor="text1"/>
          <w:sz w:val="24"/>
          <w:szCs w:val="24"/>
        </w:rPr>
        <w:t xml:space="preserve"> </w:t>
      </w:r>
      <w:r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>Annual Conference of Anesthesia &amp; Intensive Care Department of B</w:t>
      </w:r>
      <w:r w:rsidR="00BC0240"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>e</w:t>
      </w:r>
      <w:r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nha University 2015 </w:t>
      </w:r>
    </w:p>
    <w:p w14:paraId="22F4042E" w14:textId="6062634E" w:rsidR="00384156" w:rsidRPr="00384156" w:rsidRDefault="00384156">
      <w:pPr>
        <w:pStyle w:val="ListParagraph"/>
        <w:numPr>
          <w:ilvl w:val="0"/>
          <w:numId w:val="9"/>
        </w:numPr>
        <w:rPr>
          <w:rFonts w:ascii="Century Gothic" w:hAnsi="Century Gothic" w:cstheme="minorHAnsi"/>
          <w:color w:val="000000" w:themeColor="text1"/>
          <w:sz w:val="24"/>
          <w:szCs w:val="24"/>
        </w:rPr>
      </w:pPr>
      <w:r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Cardio Benha </w:t>
      </w:r>
      <w:r w:rsidRPr="008E0849">
        <w:rPr>
          <w:rFonts w:ascii="Century Gothic" w:hAnsi="Century Gothic" w:cstheme="minorHAnsi"/>
          <w:color w:val="000000" w:themeColor="text1"/>
          <w:sz w:val="24"/>
          <w:szCs w:val="24"/>
        </w:rPr>
        <w:t>201</w:t>
      </w:r>
      <w:r>
        <w:rPr>
          <w:rFonts w:ascii="Century Gothic" w:hAnsi="Century Gothic" w:cstheme="minorHAnsi"/>
          <w:color w:val="000000" w:themeColor="text1"/>
          <w:sz w:val="24"/>
          <w:szCs w:val="24"/>
        </w:rPr>
        <w:t>5</w:t>
      </w:r>
    </w:p>
    <w:p w14:paraId="202D4F76" w14:textId="6DA41ACE" w:rsidR="00C16738" w:rsidRPr="00384156" w:rsidRDefault="00C16738">
      <w:pPr>
        <w:pStyle w:val="ListParagraph"/>
        <w:numPr>
          <w:ilvl w:val="0"/>
          <w:numId w:val="9"/>
        </w:numPr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>EgSPEN Nutritional Course for ICU Patients 2016</w:t>
      </w:r>
    </w:p>
    <w:p w14:paraId="4BA5346A" w14:textId="3C665E16" w:rsidR="009C767C" w:rsidRPr="00384156" w:rsidRDefault="009C767C">
      <w:pPr>
        <w:pStyle w:val="ListParagraph"/>
        <w:numPr>
          <w:ilvl w:val="0"/>
          <w:numId w:val="9"/>
        </w:numPr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>Pulmonary Medicine Update Conference 2016</w:t>
      </w:r>
    </w:p>
    <w:p w14:paraId="3E343FFE" w14:textId="0805DF37" w:rsidR="009C767C" w:rsidRPr="00384156" w:rsidRDefault="009C767C">
      <w:pPr>
        <w:pStyle w:val="ListParagraph"/>
        <w:numPr>
          <w:ilvl w:val="0"/>
          <w:numId w:val="9"/>
        </w:numPr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>The 5</w:t>
      </w:r>
      <w:r w:rsidRPr="004511DE">
        <w:rPr>
          <w:rFonts w:ascii="Century Gothic" w:hAnsi="Century Gothic" w:cstheme="minorHAnsi"/>
          <w:color w:val="000000" w:themeColor="text1"/>
          <w:sz w:val="24"/>
          <w:szCs w:val="24"/>
          <w:vertAlign w:val="superscript"/>
        </w:rPr>
        <w:t>th</w:t>
      </w:r>
      <w:r w:rsidR="004511DE">
        <w:rPr>
          <w:rFonts w:asciiTheme="minorBidi" w:hAnsiTheme="minorBidi" w:hint="cs"/>
          <w:color w:val="000000" w:themeColor="text1"/>
          <w:sz w:val="24"/>
          <w:szCs w:val="24"/>
        </w:rPr>
        <w:t xml:space="preserve"> </w:t>
      </w:r>
      <w:r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>Annual congress of The Egyptian Society of Critical Care &amp; Emergency Medicine 201</w:t>
      </w:r>
      <w:r w:rsidR="007279D6"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>6</w:t>
      </w:r>
    </w:p>
    <w:p w14:paraId="75BB0E26" w14:textId="72ADFFD1" w:rsidR="007279D6" w:rsidRPr="00384156" w:rsidRDefault="007279D6">
      <w:pPr>
        <w:pStyle w:val="ListParagraph"/>
        <w:numPr>
          <w:ilvl w:val="0"/>
          <w:numId w:val="9"/>
        </w:numPr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>The 3</w:t>
      </w:r>
      <w:r w:rsidRPr="0028233E">
        <w:rPr>
          <w:rFonts w:ascii="Century Gothic" w:hAnsi="Century Gothic" w:cstheme="minorHAnsi"/>
          <w:color w:val="000000" w:themeColor="text1"/>
          <w:sz w:val="24"/>
          <w:szCs w:val="24"/>
          <w:vertAlign w:val="superscript"/>
        </w:rPr>
        <w:t>rd</w:t>
      </w:r>
      <w:r w:rsidR="0028233E">
        <w:rPr>
          <w:rFonts w:asciiTheme="minorBidi" w:hAnsiTheme="minorBidi" w:hint="cs"/>
          <w:color w:val="000000" w:themeColor="text1"/>
          <w:sz w:val="24"/>
          <w:szCs w:val="24"/>
        </w:rPr>
        <w:t xml:space="preserve"> </w:t>
      </w:r>
      <w:r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Annual </w:t>
      </w:r>
      <w:proofErr w:type="spellStart"/>
      <w:r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>Kasr</w:t>
      </w:r>
      <w:proofErr w:type="spellEnd"/>
      <w:r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>Alainy</w:t>
      </w:r>
      <w:proofErr w:type="spellEnd"/>
      <w:r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Anesthesia Conference 2017</w:t>
      </w:r>
    </w:p>
    <w:p w14:paraId="506ECB10" w14:textId="69459861" w:rsidR="007765E8" w:rsidRPr="00384156" w:rsidRDefault="0006331A">
      <w:pPr>
        <w:pStyle w:val="ListParagraph"/>
        <w:numPr>
          <w:ilvl w:val="0"/>
          <w:numId w:val="9"/>
        </w:numPr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>The 2</w:t>
      </w:r>
      <w:r w:rsidR="00E967E3"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>2</w:t>
      </w:r>
      <w:r w:rsidR="00E967E3" w:rsidRPr="003B37B9">
        <w:rPr>
          <w:rFonts w:ascii="Century Gothic" w:hAnsi="Century Gothic" w:cstheme="minorHAnsi"/>
          <w:color w:val="000000" w:themeColor="text1"/>
          <w:sz w:val="24"/>
          <w:szCs w:val="24"/>
          <w:vertAlign w:val="superscript"/>
        </w:rPr>
        <w:t>nd</w:t>
      </w:r>
      <w:r w:rsidR="003B37B9">
        <w:rPr>
          <w:rFonts w:asciiTheme="minorBidi" w:hAnsiTheme="minorBidi" w:hint="cs"/>
          <w:color w:val="000000" w:themeColor="text1"/>
          <w:sz w:val="24"/>
          <w:szCs w:val="24"/>
        </w:rPr>
        <w:t xml:space="preserve"> </w:t>
      </w:r>
      <w:r w:rsidR="00024240"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Alexandria </w:t>
      </w:r>
      <w:r w:rsidR="00164047" w:rsidRPr="003B37B9">
        <w:rPr>
          <w:rFonts w:ascii="Century Gothic" w:hAnsi="Century Gothic"/>
          <w:color w:val="000000" w:themeColor="text1"/>
          <w:sz w:val="24"/>
          <w:szCs w:val="24"/>
        </w:rPr>
        <w:t xml:space="preserve">Society </w:t>
      </w:r>
      <w:r w:rsidR="009204A9" w:rsidRPr="003B37B9">
        <w:rPr>
          <w:rFonts w:ascii="Century Gothic" w:hAnsi="Century Gothic"/>
          <w:color w:val="000000" w:themeColor="text1"/>
          <w:sz w:val="24"/>
          <w:szCs w:val="24"/>
        </w:rPr>
        <w:t>of Anesthesia</w:t>
      </w:r>
      <w:r w:rsidR="009204A9">
        <w:rPr>
          <w:rFonts w:asciiTheme="minorBidi" w:hAnsiTheme="minorBidi" w:hint="cs"/>
          <w:color w:val="000000" w:themeColor="text1"/>
          <w:sz w:val="24"/>
          <w:szCs w:val="24"/>
        </w:rPr>
        <w:t xml:space="preserve"> </w:t>
      </w:r>
      <w:r w:rsidR="00024240"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and Intensive Care </w:t>
      </w:r>
      <w:r w:rsidR="00217300" w:rsidRPr="00217300">
        <w:rPr>
          <w:rFonts w:ascii="Century Gothic" w:hAnsi="Century Gothic"/>
          <w:color w:val="000000" w:themeColor="text1"/>
          <w:sz w:val="24"/>
          <w:szCs w:val="24"/>
        </w:rPr>
        <w:t>Annual</w:t>
      </w:r>
      <w:r w:rsidR="00217300">
        <w:rPr>
          <w:rFonts w:asciiTheme="minorBidi" w:hAnsiTheme="minorBidi" w:hint="cs"/>
          <w:color w:val="000000" w:themeColor="text1"/>
          <w:sz w:val="24"/>
          <w:szCs w:val="24"/>
        </w:rPr>
        <w:t xml:space="preserve"> </w:t>
      </w:r>
      <w:r w:rsidR="00024240"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>Conference</w:t>
      </w:r>
      <w:r w:rsidR="008817A0">
        <w:rPr>
          <w:rFonts w:asciiTheme="minorBidi" w:hAnsiTheme="minorBidi" w:hint="cs"/>
          <w:color w:val="000000" w:themeColor="text1"/>
          <w:sz w:val="24"/>
          <w:szCs w:val="24"/>
        </w:rPr>
        <w:t xml:space="preserve"> </w:t>
      </w:r>
      <w:r w:rsidR="00F63DBE" w:rsidRPr="008817A0">
        <w:rPr>
          <w:rFonts w:ascii="Century Gothic" w:hAnsi="Century Gothic"/>
          <w:color w:val="000000" w:themeColor="text1"/>
          <w:sz w:val="24"/>
          <w:szCs w:val="24"/>
        </w:rPr>
        <w:t>(ASAIC)</w:t>
      </w:r>
      <w:r w:rsidR="008B48BA" w:rsidRPr="008817A0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</w:t>
      </w:r>
      <w:r w:rsidR="008B48BA"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>201</w:t>
      </w:r>
      <w:r w:rsidR="0086470E"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>8</w:t>
      </w:r>
    </w:p>
    <w:p w14:paraId="356D27D9" w14:textId="0F0F7DFE" w:rsidR="00BE0F46" w:rsidRPr="00384156" w:rsidRDefault="00C16738">
      <w:pPr>
        <w:pStyle w:val="ListParagraph"/>
        <w:numPr>
          <w:ilvl w:val="0"/>
          <w:numId w:val="9"/>
        </w:numPr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>The 13</w:t>
      </w:r>
      <w:r w:rsidRPr="0028233E">
        <w:rPr>
          <w:rFonts w:ascii="Century Gothic" w:hAnsi="Century Gothic" w:cstheme="minorHAnsi"/>
          <w:color w:val="000000" w:themeColor="text1"/>
          <w:sz w:val="24"/>
          <w:szCs w:val="24"/>
          <w:vertAlign w:val="superscript"/>
        </w:rPr>
        <w:t>th</w:t>
      </w:r>
      <w:r w:rsidR="0028233E">
        <w:rPr>
          <w:rFonts w:asciiTheme="minorBidi" w:hAnsiTheme="minorBidi" w:hint="cs"/>
          <w:color w:val="000000" w:themeColor="text1"/>
          <w:sz w:val="24"/>
          <w:szCs w:val="24"/>
        </w:rPr>
        <w:t xml:space="preserve"> </w:t>
      </w:r>
      <w:r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>Pan Arab Critical Care Congress 2019</w:t>
      </w:r>
    </w:p>
    <w:p w14:paraId="4B7C5491" w14:textId="0B1B5222" w:rsidR="00384156" w:rsidRPr="00384156" w:rsidRDefault="00384156">
      <w:pPr>
        <w:pStyle w:val="ListParagraph"/>
        <w:numPr>
          <w:ilvl w:val="0"/>
          <w:numId w:val="9"/>
        </w:numPr>
        <w:rPr>
          <w:rFonts w:ascii="Century Gothic" w:hAnsi="Century Gothic" w:cstheme="minorHAnsi"/>
          <w:color w:val="000000" w:themeColor="text1"/>
          <w:sz w:val="24"/>
          <w:szCs w:val="24"/>
        </w:rPr>
      </w:pPr>
      <w:r>
        <w:rPr>
          <w:rFonts w:ascii="Century Gothic" w:hAnsi="Century Gothic" w:cstheme="minorHAnsi"/>
          <w:color w:val="000000" w:themeColor="text1"/>
          <w:sz w:val="24"/>
          <w:szCs w:val="24"/>
        </w:rPr>
        <w:t>The 8</w:t>
      </w:r>
      <w:r w:rsidRPr="0028233E">
        <w:rPr>
          <w:rFonts w:ascii="Century Gothic" w:hAnsi="Century Gothic" w:cstheme="minorHAnsi"/>
          <w:color w:val="000000" w:themeColor="text1"/>
          <w:sz w:val="24"/>
          <w:szCs w:val="24"/>
          <w:vertAlign w:val="superscript"/>
        </w:rPr>
        <w:t>th</w:t>
      </w:r>
      <w:r w:rsidR="0028233E">
        <w:rPr>
          <w:rFonts w:asciiTheme="minorBidi" w:hAnsiTheme="minorBidi" w:hint="cs"/>
          <w:color w:val="000000" w:themeColor="text1"/>
          <w:sz w:val="24"/>
          <w:szCs w:val="24"/>
        </w:rPr>
        <w:t xml:space="preserve"> </w:t>
      </w:r>
      <w:r>
        <w:rPr>
          <w:rFonts w:ascii="Century Gothic" w:hAnsi="Century Gothic" w:cstheme="minorHAnsi"/>
          <w:color w:val="000000" w:themeColor="text1"/>
          <w:sz w:val="24"/>
          <w:szCs w:val="24"/>
        </w:rPr>
        <w:t>Annual Medical Conference of Benha University 2019</w:t>
      </w:r>
    </w:p>
    <w:p w14:paraId="3507016F" w14:textId="26443D61" w:rsidR="00A42014" w:rsidRPr="00384156" w:rsidRDefault="00A42014">
      <w:pPr>
        <w:pStyle w:val="ListParagraph"/>
        <w:numPr>
          <w:ilvl w:val="0"/>
          <w:numId w:val="9"/>
        </w:numPr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>The 24</w:t>
      </w:r>
      <w:r w:rsidRPr="0028233E">
        <w:rPr>
          <w:rFonts w:ascii="Century Gothic" w:hAnsi="Century Gothic" w:cstheme="minorHAnsi"/>
          <w:color w:val="000000" w:themeColor="text1"/>
          <w:sz w:val="24"/>
          <w:szCs w:val="24"/>
          <w:vertAlign w:val="superscript"/>
        </w:rPr>
        <w:t>th</w:t>
      </w:r>
      <w:r w:rsidR="0028233E">
        <w:rPr>
          <w:rFonts w:asciiTheme="minorBidi" w:hAnsiTheme="minorBidi" w:hint="cs"/>
          <w:color w:val="000000" w:themeColor="text1"/>
          <w:sz w:val="24"/>
          <w:szCs w:val="24"/>
        </w:rPr>
        <w:t xml:space="preserve"> </w:t>
      </w:r>
      <w:r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Alexandria Society </w:t>
      </w:r>
      <w:r w:rsidR="00F63DBE"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>of</w:t>
      </w:r>
      <w:r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Anesthesia and Intensive Care</w:t>
      </w:r>
      <w:r w:rsidR="006747FE"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</w:t>
      </w:r>
      <w:r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>Annual Conference (ASAIC) 2021</w:t>
      </w:r>
    </w:p>
    <w:p w14:paraId="02A8F871" w14:textId="549D91F1" w:rsidR="00BC0240" w:rsidRPr="00384156" w:rsidRDefault="00BC0240">
      <w:pPr>
        <w:pStyle w:val="ListParagraph"/>
        <w:numPr>
          <w:ilvl w:val="0"/>
          <w:numId w:val="9"/>
        </w:numPr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384156">
        <w:rPr>
          <w:rFonts w:ascii="Century Gothic" w:hAnsi="Century Gothic" w:cstheme="minorHAnsi"/>
          <w:color w:val="000000" w:themeColor="text1"/>
          <w:sz w:val="24"/>
          <w:szCs w:val="24"/>
        </w:rPr>
        <w:lastRenderedPageBreak/>
        <w:t>The 9</w:t>
      </w:r>
      <w:r w:rsidRPr="00B06EF5">
        <w:rPr>
          <w:rFonts w:ascii="Century Gothic" w:hAnsi="Century Gothic" w:cstheme="minorHAnsi"/>
          <w:color w:val="000000" w:themeColor="text1"/>
          <w:sz w:val="24"/>
          <w:szCs w:val="24"/>
          <w:vertAlign w:val="superscript"/>
        </w:rPr>
        <w:t>th</w:t>
      </w:r>
      <w:r w:rsidR="00B06EF5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</w:t>
      </w:r>
      <w:r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>Annual Medical Conference of Benha Faculty of Medicine 2022</w:t>
      </w:r>
    </w:p>
    <w:p w14:paraId="7397E012" w14:textId="2BF79B38" w:rsidR="00BC0240" w:rsidRPr="00384156" w:rsidRDefault="00054BE0">
      <w:pPr>
        <w:pStyle w:val="ListParagraph"/>
        <w:numPr>
          <w:ilvl w:val="0"/>
          <w:numId w:val="9"/>
        </w:numPr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Intensive Care </w:t>
      </w:r>
      <w:r w:rsidR="00BC0240"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Echocardiography Workshop 2015, </w:t>
      </w:r>
      <w:r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>2016</w:t>
      </w:r>
    </w:p>
    <w:p w14:paraId="550A822B" w14:textId="6C96AB14" w:rsidR="00F145AB" w:rsidRPr="00384156" w:rsidRDefault="00F145AB">
      <w:pPr>
        <w:pStyle w:val="ListParagraph"/>
        <w:numPr>
          <w:ilvl w:val="0"/>
          <w:numId w:val="9"/>
        </w:numPr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>Lung Ultrasonography Workshop 2015</w:t>
      </w:r>
    </w:p>
    <w:p w14:paraId="22E876B5" w14:textId="07D02819" w:rsidR="00B20DF7" w:rsidRPr="00B20DF7" w:rsidRDefault="00B20DF7">
      <w:pPr>
        <w:pStyle w:val="ListParagraph"/>
        <w:numPr>
          <w:ilvl w:val="0"/>
          <w:numId w:val="9"/>
        </w:numPr>
        <w:rPr>
          <w:rFonts w:ascii="Century Gothic" w:hAnsi="Century Gothic" w:cstheme="minorHAnsi"/>
          <w:color w:val="000000" w:themeColor="text1"/>
          <w:sz w:val="24"/>
          <w:szCs w:val="24"/>
        </w:rPr>
      </w:pPr>
      <w:r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Critical Care Ultrasound workshop 2018                                        </w:t>
      </w:r>
    </w:p>
    <w:p w14:paraId="031D7F6E" w14:textId="3DCEBDD8" w:rsidR="00BC0240" w:rsidRPr="00384156" w:rsidRDefault="00BC0240">
      <w:pPr>
        <w:pStyle w:val="ListParagraph"/>
        <w:numPr>
          <w:ilvl w:val="0"/>
          <w:numId w:val="9"/>
        </w:numPr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Hemodynamics Workshop 2017, </w:t>
      </w:r>
      <w:r w:rsidR="00054BE0"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>2019</w:t>
      </w:r>
    </w:p>
    <w:p w14:paraId="2B6E2805" w14:textId="2A4AF123" w:rsidR="00054BE0" w:rsidRPr="00384156" w:rsidRDefault="00054BE0">
      <w:pPr>
        <w:pStyle w:val="ListParagraph"/>
        <w:numPr>
          <w:ilvl w:val="0"/>
          <w:numId w:val="9"/>
        </w:numPr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>Mechanical Ventilation Workshop 2015</w:t>
      </w:r>
    </w:p>
    <w:p w14:paraId="5745A6D1" w14:textId="008330ED" w:rsidR="00BC0240" w:rsidRPr="00384156" w:rsidRDefault="00BC0240">
      <w:pPr>
        <w:pStyle w:val="ListParagraph"/>
        <w:numPr>
          <w:ilvl w:val="0"/>
          <w:numId w:val="9"/>
        </w:numPr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>Diagnostic Flexible Bronchoscopy Course 2019</w:t>
      </w:r>
    </w:p>
    <w:p w14:paraId="73933F93" w14:textId="77C198D5" w:rsidR="005F55C1" w:rsidRPr="00E57611" w:rsidRDefault="00BC0240">
      <w:pPr>
        <w:pStyle w:val="ListParagraph"/>
        <w:numPr>
          <w:ilvl w:val="0"/>
          <w:numId w:val="9"/>
        </w:numPr>
        <w:rPr>
          <w:rFonts w:ascii="Century Gothic" w:hAnsi="Century Gothic" w:cstheme="minorHAnsi"/>
          <w:color w:val="000000" w:themeColor="text1"/>
          <w:sz w:val="24"/>
          <w:szCs w:val="24"/>
        </w:rPr>
      </w:pPr>
      <w:r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>S</w:t>
      </w:r>
      <w:r w:rsidR="00054BE0"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>onoEgypt</w:t>
      </w:r>
      <w:r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 xml:space="preserve"> Point</w:t>
      </w:r>
      <w:r w:rsidR="00054BE0"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>-</w:t>
      </w:r>
      <w:r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>of</w:t>
      </w:r>
      <w:r w:rsidR="00054BE0"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>-</w:t>
      </w:r>
      <w:r w:rsidRPr="00384156">
        <w:rPr>
          <w:rFonts w:ascii="Century Gothic" w:hAnsi="Century Gothic" w:cstheme="minorHAnsi"/>
          <w:color w:val="000000" w:themeColor="text1"/>
          <w:sz w:val="24"/>
          <w:szCs w:val="24"/>
        </w:rPr>
        <w:t>Care Ultrasound Course 2020</w:t>
      </w:r>
      <w:r w:rsidR="00E57611">
        <w:rPr>
          <w:rFonts w:ascii="Century Gothic" w:hAnsi="Century Gothic" w:cstheme="minorHAnsi"/>
          <w:color w:val="000000" w:themeColor="text1"/>
          <w:sz w:val="24"/>
          <w:szCs w:val="24"/>
        </w:rPr>
        <w:br/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946CC" w:rsidRPr="00446B83" w14:paraId="1E4A3749" w14:textId="77777777" w:rsidTr="00085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14:paraId="45711548" w14:textId="77777777" w:rsidR="002A6250" w:rsidRPr="00446B83" w:rsidRDefault="002A6250" w:rsidP="00404BD6">
            <w:pPr>
              <w:jc w:val="both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  <w:r w:rsidRPr="00446B83">
              <w:rPr>
                <w:rFonts w:ascii="Century Gothic" w:hAnsi="Century Gothic"/>
                <w:color w:val="000000" w:themeColor="text1"/>
                <w:sz w:val="28"/>
                <w:szCs w:val="28"/>
              </w:rPr>
              <w:t>PROFESSIONAL MEMBERSHIPS</w:t>
            </w:r>
          </w:p>
        </w:tc>
      </w:tr>
    </w:tbl>
    <w:p w14:paraId="2037B3FA" w14:textId="77777777" w:rsidR="005D3D72" w:rsidRPr="00446B83" w:rsidRDefault="005D3D72" w:rsidP="00713D24">
      <w:pPr>
        <w:pStyle w:val="NoSpacing"/>
      </w:pPr>
    </w:p>
    <w:p w14:paraId="34957F57" w14:textId="77777777" w:rsidR="00DE509F" w:rsidRDefault="00100DFF">
      <w:pPr>
        <w:pStyle w:val="ListParagraph"/>
        <w:numPr>
          <w:ilvl w:val="0"/>
          <w:numId w:val="7"/>
        </w:numPr>
        <w:rPr>
          <w:rFonts w:ascii="Century Gothic" w:hAnsi="Century Gothic"/>
          <w:color w:val="000000" w:themeColor="text1"/>
          <w:sz w:val="24"/>
          <w:szCs w:val="24"/>
        </w:rPr>
      </w:pPr>
      <w:r w:rsidRPr="00446B83">
        <w:rPr>
          <w:rFonts w:ascii="Century Gothic" w:hAnsi="Century Gothic"/>
          <w:color w:val="000000" w:themeColor="text1"/>
          <w:sz w:val="24"/>
          <w:szCs w:val="24"/>
        </w:rPr>
        <w:t>Member of</w:t>
      </w:r>
      <w:r w:rsidR="00871E42" w:rsidRPr="00446B83">
        <w:rPr>
          <w:rFonts w:ascii="Century Gothic" w:hAnsi="Century Gothic"/>
          <w:color w:val="000000" w:themeColor="text1"/>
          <w:sz w:val="24"/>
          <w:szCs w:val="24"/>
        </w:rPr>
        <w:t xml:space="preserve"> the Egyptian Medical Syndicate</w:t>
      </w:r>
    </w:p>
    <w:p w14:paraId="593C4D72" w14:textId="77777777" w:rsidR="003B68DE" w:rsidRDefault="00DE509F">
      <w:pPr>
        <w:pStyle w:val="ListParagraph"/>
        <w:numPr>
          <w:ilvl w:val="0"/>
          <w:numId w:val="7"/>
        </w:numPr>
        <w:rPr>
          <w:rFonts w:ascii="Century Gothic" w:hAnsi="Century Gothic"/>
          <w:color w:val="000000" w:themeColor="text1"/>
          <w:sz w:val="24"/>
          <w:szCs w:val="24"/>
        </w:rPr>
      </w:pPr>
      <w:r w:rsidRPr="00DE509F">
        <w:rPr>
          <w:rFonts w:ascii="Century Gothic" w:hAnsi="Century Gothic"/>
          <w:color w:val="000000" w:themeColor="text1"/>
          <w:sz w:val="24"/>
          <w:szCs w:val="24"/>
        </w:rPr>
        <w:t xml:space="preserve">Member </w:t>
      </w:r>
      <w:r>
        <w:rPr>
          <w:rFonts w:ascii="Century Gothic" w:hAnsi="Century Gothic"/>
          <w:color w:val="000000" w:themeColor="text1"/>
          <w:sz w:val="24"/>
          <w:szCs w:val="24"/>
        </w:rPr>
        <w:t>of</w:t>
      </w:r>
      <w:r w:rsidRPr="00DE509F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>
        <w:rPr>
          <w:rFonts w:ascii="Century Gothic" w:hAnsi="Century Gothic"/>
          <w:color w:val="000000" w:themeColor="text1"/>
          <w:sz w:val="24"/>
          <w:szCs w:val="24"/>
        </w:rPr>
        <w:t>t</w:t>
      </w:r>
      <w:r w:rsidRPr="00DE509F">
        <w:rPr>
          <w:rFonts w:ascii="Century Gothic" w:hAnsi="Century Gothic"/>
          <w:color w:val="000000" w:themeColor="text1"/>
          <w:sz w:val="24"/>
          <w:szCs w:val="24"/>
        </w:rPr>
        <w:t>he Egyptian College of Critical Care Physicians</w:t>
      </w:r>
    </w:p>
    <w:p w14:paraId="4AAA191B" w14:textId="5C1DA0E9" w:rsidR="00F76E1C" w:rsidRPr="00E57611" w:rsidRDefault="003B68DE">
      <w:pPr>
        <w:pStyle w:val="ListParagraph"/>
        <w:numPr>
          <w:ilvl w:val="0"/>
          <w:numId w:val="7"/>
        </w:numPr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eastAsia="Times New Roman" w:hAnsi="Century Gothic"/>
          <w:color w:val="000000" w:themeColor="text1"/>
          <w:sz w:val="24"/>
          <w:szCs w:val="24"/>
        </w:rPr>
        <w:t xml:space="preserve">Moderator of CME Committee, </w:t>
      </w:r>
      <w:r w:rsidRPr="00B537A1">
        <w:rPr>
          <w:rFonts w:ascii="Century Gothic" w:hAnsi="Century Gothic"/>
          <w:color w:val="000000" w:themeColor="text1"/>
          <w:sz w:val="24"/>
          <w:szCs w:val="24"/>
        </w:rPr>
        <w:t>Critical Care Medicine Department, Benha University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946CC" w:rsidRPr="00446B83" w14:paraId="071F475C" w14:textId="77777777" w:rsidTr="00085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14:paraId="6A277779" w14:textId="77777777" w:rsidR="002A6250" w:rsidRPr="00446B83" w:rsidRDefault="00F94856" w:rsidP="00404BD6">
            <w:pPr>
              <w:jc w:val="both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  <w:r w:rsidRPr="00446B83">
              <w:rPr>
                <w:rFonts w:ascii="Century Gothic" w:hAnsi="Century Gothic"/>
                <w:color w:val="000000" w:themeColor="text1"/>
                <w:sz w:val="28"/>
                <w:szCs w:val="28"/>
              </w:rPr>
              <w:t xml:space="preserve">LICENSURE AND </w:t>
            </w:r>
            <w:r w:rsidR="002A6250" w:rsidRPr="00446B83">
              <w:rPr>
                <w:rFonts w:ascii="Century Gothic" w:hAnsi="Century Gothic"/>
                <w:color w:val="000000" w:themeColor="text1"/>
                <w:sz w:val="28"/>
                <w:szCs w:val="28"/>
              </w:rPr>
              <w:t>CERTIFICATIONS</w:t>
            </w:r>
          </w:p>
        </w:tc>
      </w:tr>
    </w:tbl>
    <w:p w14:paraId="56014533" w14:textId="77777777" w:rsidR="0027783F" w:rsidRPr="00446B83" w:rsidRDefault="0027783F" w:rsidP="0027783F">
      <w:pPr>
        <w:pStyle w:val="NoSpacing"/>
        <w:rPr>
          <w:rFonts w:ascii="Century Gothic" w:hAnsi="Century Gothic"/>
          <w:color w:val="000000" w:themeColor="text1"/>
          <w:sz w:val="28"/>
          <w:szCs w:val="28"/>
        </w:rPr>
      </w:pPr>
    </w:p>
    <w:p w14:paraId="09C898E3" w14:textId="77777777" w:rsidR="00464A75" w:rsidRDefault="00AB48A2">
      <w:pPr>
        <w:pStyle w:val="NoSpacing"/>
        <w:numPr>
          <w:ilvl w:val="0"/>
          <w:numId w:val="6"/>
        </w:numPr>
        <w:spacing w:line="276" w:lineRule="auto"/>
        <w:rPr>
          <w:rFonts w:ascii="Century Gothic" w:hAnsi="Century Gothic"/>
          <w:color w:val="000000" w:themeColor="text1"/>
          <w:sz w:val="24"/>
          <w:szCs w:val="24"/>
        </w:rPr>
      </w:pPr>
      <w:r w:rsidRPr="00446B83">
        <w:rPr>
          <w:rFonts w:ascii="Century Gothic" w:hAnsi="Century Gothic"/>
          <w:color w:val="000000" w:themeColor="text1"/>
          <w:sz w:val="24"/>
          <w:szCs w:val="24"/>
        </w:rPr>
        <w:t>MBB</w:t>
      </w:r>
      <w:r w:rsidR="00670374" w:rsidRPr="00446B83">
        <w:rPr>
          <w:rFonts w:ascii="Century Gothic" w:hAnsi="Century Gothic"/>
          <w:color w:val="000000" w:themeColor="text1"/>
          <w:sz w:val="24"/>
          <w:szCs w:val="24"/>
        </w:rPr>
        <w:t>C</w:t>
      </w:r>
      <w:r w:rsidRPr="00446B83">
        <w:rPr>
          <w:rFonts w:ascii="Century Gothic" w:hAnsi="Century Gothic"/>
          <w:color w:val="000000" w:themeColor="text1"/>
          <w:sz w:val="24"/>
          <w:szCs w:val="24"/>
        </w:rPr>
        <w:t>h</w:t>
      </w:r>
      <w:r w:rsidR="00620CB0" w:rsidRPr="00446B83">
        <w:rPr>
          <w:rFonts w:ascii="Century Gothic" w:hAnsi="Century Gothic"/>
          <w:color w:val="000000" w:themeColor="text1"/>
          <w:sz w:val="24"/>
          <w:szCs w:val="24"/>
        </w:rPr>
        <w:t xml:space="preserve"> - </w:t>
      </w:r>
      <w:r w:rsidRPr="00446B83">
        <w:rPr>
          <w:rFonts w:ascii="Century Gothic" w:hAnsi="Century Gothic"/>
          <w:color w:val="000000" w:themeColor="text1"/>
          <w:sz w:val="24"/>
          <w:szCs w:val="24"/>
        </w:rPr>
        <w:t>Faculty of Medicine, B</w:t>
      </w:r>
      <w:r w:rsidR="00CF3078" w:rsidRPr="00446B83">
        <w:rPr>
          <w:rFonts w:ascii="Century Gothic" w:hAnsi="Century Gothic"/>
          <w:color w:val="000000" w:themeColor="text1"/>
          <w:sz w:val="24"/>
          <w:szCs w:val="24"/>
        </w:rPr>
        <w:t>e</w:t>
      </w:r>
      <w:r w:rsidRPr="00446B83">
        <w:rPr>
          <w:rFonts w:ascii="Century Gothic" w:hAnsi="Century Gothic"/>
          <w:color w:val="000000" w:themeColor="text1"/>
          <w:sz w:val="24"/>
          <w:szCs w:val="24"/>
        </w:rPr>
        <w:t>nha</w:t>
      </w:r>
      <w:r w:rsidR="00620CB0" w:rsidRPr="00446B83">
        <w:rPr>
          <w:rFonts w:ascii="Century Gothic" w:hAnsi="Century Gothic"/>
          <w:color w:val="000000" w:themeColor="text1"/>
          <w:sz w:val="24"/>
          <w:szCs w:val="24"/>
        </w:rPr>
        <w:t xml:space="preserve"> University</w:t>
      </w:r>
    </w:p>
    <w:p w14:paraId="6F9DEA65" w14:textId="311DDEC1" w:rsidR="00064EEE" w:rsidRDefault="00DD2627">
      <w:pPr>
        <w:pStyle w:val="ListParagraph"/>
        <w:numPr>
          <w:ilvl w:val="0"/>
          <w:numId w:val="6"/>
        </w:numPr>
        <w:rPr>
          <w:rFonts w:ascii="Century Gothic" w:hAnsi="Century Gothic"/>
          <w:color w:val="000000" w:themeColor="text1"/>
          <w:sz w:val="24"/>
          <w:szCs w:val="24"/>
        </w:rPr>
      </w:pPr>
      <w:r w:rsidRPr="00150AD6">
        <w:rPr>
          <w:rFonts w:ascii="Century Gothic" w:hAnsi="Century Gothic"/>
          <w:color w:val="000000" w:themeColor="text1"/>
          <w:sz w:val="24"/>
          <w:szCs w:val="24"/>
        </w:rPr>
        <w:t>M.Sc.</w:t>
      </w:r>
      <w:r w:rsidR="00150AD6" w:rsidRPr="00150AD6">
        <w:rPr>
          <w:rFonts w:ascii="Century Gothic" w:hAnsi="Century Gothic"/>
          <w:color w:val="000000" w:themeColor="text1"/>
          <w:sz w:val="24"/>
          <w:szCs w:val="24"/>
        </w:rPr>
        <w:t>, Critical Care Medicine</w:t>
      </w:r>
      <w:r w:rsidR="00150AD6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150AD6" w:rsidRPr="00150AD6">
        <w:rPr>
          <w:rFonts w:ascii="Century Gothic" w:hAnsi="Century Gothic"/>
          <w:color w:val="000000" w:themeColor="text1"/>
          <w:sz w:val="24"/>
          <w:szCs w:val="24"/>
        </w:rPr>
        <w:t>- Faculty of Medicine, Benha University</w:t>
      </w:r>
    </w:p>
    <w:p w14:paraId="61F74F7A" w14:textId="0CA3430E" w:rsidR="00DD2627" w:rsidRDefault="00DD2627">
      <w:pPr>
        <w:pStyle w:val="ListParagraph"/>
        <w:numPr>
          <w:ilvl w:val="0"/>
          <w:numId w:val="6"/>
        </w:numPr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 xml:space="preserve">M.D., </w:t>
      </w:r>
      <w:r w:rsidRPr="00150AD6">
        <w:rPr>
          <w:rFonts w:ascii="Century Gothic" w:hAnsi="Century Gothic"/>
          <w:color w:val="000000" w:themeColor="text1"/>
          <w:sz w:val="24"/>
          <w:szCs w:val="24"/>
        </w:rPr>
        <w:t>Critical Care Medicine</w:t>
      </w:r>
      <w:r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Pr="00150AD6">
        <w:rPr>
          <w:rFonts w:ascii="Century Gothic" w:hAnsi="Century Gothic"/>
          <w:color w:val="000000" w:themeColor="text1"/>
          <w:sz w:val="24"/>
          <w:szCs w:val="24"/>
        </w:rPr>
        <w:t>- Faculty of Medicine, Benha University</w:t>
      </w:r>
    </w:p>
    <w:p w14:paraId="18360BCC" w14:textId="704AE156" w:rsidR="00064EEE" w:rsidRDefault="00F83D2F">
      <w:pPr>
        <w:pStyle w:val="ListParagraph"/>
        <w:numPr>
          <w:ilvl w:val="0"/>
          <w:numId w:val="6"/>
        </w:numPr>
        <w:rPr>
          <w:rFonts w:ascii="Century Gothic" w:hAnsi="Century Gothic"/>
          <w:color w:val="000000" w:themeColor="text1"/>
          <w:sz w:val="24"/>
          <w:szCs w:val="24"/>
        </w:rPr>
      </w:pPr>
      <w:r w:rsidRPr="00064EEE">
        <w:rPr>
          <w:rFonts w:ascii="Century Gothic" w:hAnsi="Century Gothic"/>
          <w:color w:val="000000" w:themeColor="text1"/>
          <w:sz w:val="24"/>
          <w:szCs w:val="24"/>
        </w:rPr>
        <w:t xml:space="preserve">Egyptian Medical </w:t>
      </w:r>
      <w:r w:rsidR="00AB48A2" w:rsidRPr="00064EEE">
        <w:rPr>
          <w:rFonts w:ascii="Century Gothic" w:hAnsi="Century Gothic"/>
          <w:color w:val="000000" w:themeColor="text1"/>
          <w:sz w:val="24"/>
          <w:szCs w:val="24"/>
        </w:rPr>
        <w:t>License</w:t>
      </w:r>
    </w:p>
    <w:p w14:paraId="03B38DB7" w14:textId="20A5C53A" w:rsidR="000A41F5" w:rsidRDefault="000A41F5">
      <w:pPr>
        <w:pStyle w:val="ListParagraph"/>
        <w:numPr>
          <w:ilvl w:val="0"/>
          <w:numId w:val="6"/>
        </w:numPr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 xml:space="preserve">BLS </w:t>
      </w:r>
      <w:r w:rsidRPr="00064EEE">
        <w:rPr>
          <w:rFonts w:ascii="Century Gothic" w:hAnsi="Century Gothic"/>
          <w:color w:val="000000" w:themeColor="text1"/>
          <w:sz w:val="24"/>
          <w:szCs w:val="24"/>
        </w:rPr>
        <w:t xml:space="preserve">- </w:t>
      </w:r>
      <w:r>
        <w:rPr>
          <w:rFonts w:ascii="Century Gothic" w:hAnsi="Century Gothic"/>
          <w:color w:val="000000" w:themeColor="text1"/>
          <w:sz w:val="24"/>
          <w:szCs w:val="24"/>
        </w:rPr>
        <w:t>European Resuscitation Council</w:t>
      </w:r>
    </w:p>
    <w:p w14:paraId="128BF849" w14:textId="07DE7833" w:rsidR="00DB430C" w:rsidRDefault="00DB430C">
      <w:pPr>
        <w:pStyle w:val="ListParagraph"/>
        <w:numPr>
          <w:ilvl w:val="0"/>
          <w:numId w:val="6"/>
        </w:numPr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 xml:space="preserve">ILS </w:t>
      </w:r>
      <w:r w:rsidRPr="00064EEE">
        <w:rPr>
          <w:rFonts w:ascii="Century Gothic" w:hAnsi="Century Gothic"/>
          <w:color w:val="000000" w:themeColor="text1"/>
          <w:sz w:val="24"/>
          <w:szCs w:val="24"/>
        </w:rPr>
        <w:t xml:space="preserve">- </w:t>
      </w:r>
      <w:r>
        <w:rPr>
          <w:rFonts w:ascii="Century Gothic" w:hAnsi="Century Gothic"/>
          <w:color w:val="000000" w:themeColor="text1"/>
          <w:sz w:val="24"/>
          <w:szCs w:val="24"/>
        </w:rPr>
        <w:t>European Resuscitation Council</w:t>
      </w:r>
    </w:p>
    <w:p w14:paraId="417F0F5E" w14:textId="5780E37D" w:rsidR="000A41F5" w:rsidRDefault="000A41F5">
      <w:pPr>
        <w:pStyle w:val="ListParagraph"/>
        <w:numPr>
          <w:ilvl w:val="0"/>
          <w:numId w:val="6"/>
        </w:numPr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 xml:space="preserve">ALS </w:t>
      </w:r>
      <w:r w:rsidRPr="00064EEE">
        <w:rPr>
          <w:rFonts w:ascii="Century Gothic" w:hAnsi="Century Gothic"/>
          <w:color w:val="000000" w:themeColor="text1"/>
          <w:sz w:val="24"/>
          <w:szCs w:val="24"/>
        </w:rPr>
        <w:t xml:space="preserve">- </w:t>
      </w:r>
      <w:r>
        <w:rPr>
          <w:rFonts w:ascii="Century Gothic" w:hAnsi="Century Gothic"/>
          <w:color w:val="000000" w:themeColor="text1"/>
          <w:sz w:val="24"/>
          <w:szCs w:val="24"/>
        </w:rPr>
        <w:t>European Resuscitation Council</w:t>
      </w:r>
    </w:p>
    <w:p w14:paraId="6C6F422F" w14:textId="77777777" w:rsidR="00064EEE" w:rsidRDefault="00CE3FCB">
      <w:pPr>
        <w:pStyle w:val="ListParagraph"/>
        <w:numPr>
          <w:ilvl w:val="0"/>
          <w:numId w:val="6"/>
        </w:numPr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 xml:space="preserve">BLS </w:t>
      </w:r>
      <w:r w:rsidR="001B45A4" w:rsidRPr="00064EEE">
        <w:rPr>
          <w:rFonts w:ascii="Century Gothic" w:hAnsi="Century Gothic"/>
          <w:color w:val="000000" w:themeColor="text1"/>
          <w:sz w:val="24"/>
          <w:szCs w:val="24"/>
        </w:rPr>
        <w:t>- American Heart Association</w:t>
      </w:r>
    </w:p>
    <w:p w14:paraId="034B044E" w14:textId="7CB5EFA0" w:rsidR="000E18F5" w:rsidRDefault="00464A75">
      <w:pPr>
        <w:pStyle w:val="ListParagraph"/>
        <w:numPr>
          <w:ilvl w:val="0"/>
          <w:numId w:val="6"/>
        </w:numPr>
        <w:rPr>
          <w:rFonts w:ascii="Century Gothic" w:hAnsi="Century Gothic"/>
          <w:color w:val="000000" w:themeColor="text1"/>
          <w:sz w:val="24"/>
          <w:szCs w:val="24"/>
        </w:rPr>
      </w:pPr>
      <w:r w:rsidRPr="00064EEE">
        <w:rPr>
          <w:rFonts w:ascii="Century Gothic" w:hAnsi="Century Gothic"/>
          <w:color w:val="000000" w:themeColor="text1"/>
          <w:sz w:val="24"/>
          <w:szCs w:val="24"/>
        </w:rPr>
        <w:t>AC</w:t>
      </w:r>
      <w:r w:rsidR="00CE3FCB">
        <w:rPr>
          <w:rFonts w:ascii="Century Gothic" w:hAnsi="Century Gothic"/>
          <w:color w:val="000000" w:themeColor="text1"/>
          <w:sz w:val="24"/>
          <w:szCs w:val="24"/>
        </w:rPr>
        <w:t xml:space="preserve">LS </w:t>
      </w:r>
      <w:r w:rsidR="001B45A4" w:rsidRPr="00064EEE">
        <w:rPr>
          <w:rFonts w:ascii="Century Gothic" w:hAnsi="Century Gothic"/>
          <w:color w:val="000000" w:themeColor="text1"/>
          <w:sz w:val="24"/>
          <w:szCs w:val="24"/>
        </w:rPr>
        <w:t>- American Heart Association</w:t>
      </w:r>
    </w:p>
    <w:p w14:paraId="6AB6C8AE" w14:textId="3E68D8FF" w:rsidR="00DB430C" w:rsidRDefault="00DB430C">
      <w:pPr>
        <w:pStyle w:val="ListParagraph"/>
        <w:numPr>
          <w:ilvl w:val="0"/>
          <w:numId w:val="6"/>
        </w:numPr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 xml:space="preserve">Resuscitation practices during the COVID-19 pandemic </w:t>
      </w:r>
      <w:r w:rsidRPr="00064EEE">
        <w:rPr>
          <w:rFonts w:ascii="Century Gothic" w:hAnsi="Century Gothic"/>
          <w:color w:val="000000" w:themeColor="text1"/>
          <w:sz w:val="24"/>
          <w:szCs w:val="24"/>
        </w:rPr>
        <w:t xml:space="preserve">- </w:t>
      </w:r>
      <w:r>
        <w:rPr>
          <w:rFonts w:ascii="Century Gothic" w:hAnsi="Century Gothic"/>
          <w:color w:val="000000" w:themeColor="text1"/>
          <w:sz w:val="24"/>
          <w:szCs w:val="24"/>
        </w:rPr>
        <w:t>European Resuscitation Council</w:t>
      </w:r>
    </w:p>
    <w:p w14:paraId="3A978EA6" w14:textId="1BE812E0" w:rsidR="00CF5400" w:rsidRPr="00BA1DF8" w:rsidRDefault="00CF5400">
      <w:pPr>
        <w:pStyle w:val="ListParagraph"/>
        <w:numPr>
          <w:ilvl w:val="0"/>
          <w:numId w:val="6"/>
        </w:numPr>
        <w:rPr>
          <w:rFonts w:ascii="Century Gothic" w:hAnsi="Century Gothic"/>
          <w:color w:val="000000" w:themeColor="text1"/>
          <w:sz w:val="24"/>
          <w:szCs w:val="24"/>
        </w:rPr>
      </w:pPr>
      <w:r w:rsidRPr="00CF5400">
        <w:rPr>
          <w:rFonts w:ascii="Century Gothic" w:hAnsi="Century Gothic"/>
          <w:color w:val="000000" w:themeColor="text1"/>
          <w:sz w:val="24"/>
          <w:szCs w:val="24"/>
        </w:rPr>
        <w:t>TOEFL</w:t>
      </w:r>
      <w:r w:rsidR="00234392">
        <w:rPr>
          <w:rFonts w:ascii="Century Gothic" w:hAnsi="Century Gothic"/>
          <w:color w:val="000000" w:themeColor="text1"/>
          <w:sz w:val="24"/>
          <w:szCs w:val="24"/>
        </w:rPr>
        <w:t xml:space="preserve"> – Foreign Language Center, </w:t>
      </w:r>
      <w:r w:rsidR="00234392" w:rsidRPr="00446B83">
        <w:rPr>
          <w:rFonts w:ascii="Century Gothic" w:hAnsi="Century Gothic"/>
          <w:color w:val="000000" w:themeColor="text1"/>
          <w:sz w:val="24"/>
          <w:szCs w:val="24"/>
        </w:rPr>
        <w:t>Benha University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946CC" w:rsidRPr="00446B83" w14:paraId="080C7BCA" w14:textId="77777777" w:rsidTr="00085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14:paraId="6FF0E84B" w14:textId="77777777" w:rsidR="002A6250" w:rsidRPr="00064EEE" w:rsidRDefault="002A6250" w:rsidP="002A6250">
            <w:pPr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  <w:r w:rsidRPr="00064EEE">
              <w:rPr>
                <w:rFonts w:ascii="Century Gothic" w:hAnsi="Century Gothic"/>
                <w:color w:val="000000" w:themeColor="text1"/>
                <w:sz w:val="28"/>
                <w:szCs w:val="28"/>
              </w:rPr>
              <w:t xml:space="preserve">VOLUNTEER </w:t>
            </w:r>
            <w:r w:rsidR="00464D5C" w:rsidRPr="00064EEE">
              <w:rPr>
                <w:rFonts w:ascii="Century Gothic" w:hAnsi="Century Gothic"/>
                <w:color w:val="000000" w:themeColor="text1"/>
                <w:sz w:val="28"/>
                <w:szCs w:val="28"/>
              </w:rPr>
              <w:t xml:space="preserve"> </w:t>
            </w:r>
            <w:r w:rsidRPr="00064EEE">
              <w:rPr>
                <w:rFonts w:ascii="Century Gothic" w:hAnsi="Century Gothic"/>
                <w:color w:val="000000" w:themeColor="text1"/>
                <w:sz w:val="28"/>
                <w:szCs w:val="28"/>
              </w:rPr>
              <w:t>ACTIVITIES</w:t>
            </w:r>
          </w:p>
        </w:tc>
      </w:tr>
    </w:tbl>
    <w:p w14:paraId="61F5A635" w14:textId="77777777" w:rsidR="0022029E" w:rsidRPr="00446B83" w:rsidRDefault="0022029E" w:rsidP="00713D24">
      <w:pPr>
        <w:pStyle w:val="NoSpacing"/>
      </w:pPr>
    </w:p>
    <w:p w14:paraId="3EDE644D" w14:textId="22CBAF9B" w:rsidR="00784834" w:rsidRPr="00DE509F" w:rsidRDefault="00C84C60">
      <w:pPr>
        <w:pStyle w:val="ListParagraph"/>
        <w:numPr>
          <w:ilvl w:val="0"/>
          <w:numId w:val="8"/>
        </w:numPr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064EEE">
        <w:rPr>
          <w:rFonts w:ascii="Century Gothic" w:hAnsi="Century Gothic"/>
          <w:color w:val="000000" w:themeColor="text1"/>
          <w:sz w:val="24"/>
          <w:szCs w:val="24"/>
        </w:rPr>
        <w:t xml:space="preserve">WikEM editor (WikEM is an </w:t>
      </w:r>
      <w:r w:rsidR="0049001C" w:rsidRPr="00064EEE">
        <w:rPr>
          <w:rFonts w:ascii="Century Gothic" w:hAnsi="Century Gothic"/>
          <w:color w:val="000000" w:themeColor="text1"/>
          <w:sz w:val="24"/>
          <w:szCs w:val="24"/>
        </w:rPr>
        <w:t>O</w:t>
      </w:r>
      <w:r w:rsidRPr="00064EEE">
        <w:rPr>
          <w:rFonts w:ascii="Century Gothic" w:hAnsi="Century Gothic"/>
          <w:color w:val="000000" w:themeColor="text1"/>
          <w:sz w:val="24"/>
          <w:szCs w:val="24"/>
        </w:rPr>
        <w:t xml:space="preserve">nline </w:t>
      </w:r>
      <w:r w:rsidR="0049001C" w:rsidRPr="00064EEE">
        <w:rPr>
          <w:rFonts w:ascii="Century Gothic" w:hAnsi="Century Gothic"/>
          <w:color w:val="000000" w:themeColor="text1"/>
          <w:sz w:val="24"/>
          <w:szCs w:val="24"/>
        </w:rPr>
        <w:t>W</w:t>
      </w:r>
      <w:r w:rsidRPr="00064EEE">
        <w:rPr>
          <w:rFonts w:ascii="Century Gothic" w:hAnsi="Century Gothic"/>
          <w:color w:val="000000" w:themeColor="text1"/>
          <w:sz w:val="24"/>
          <w:szCs w:val="24"/>
        </w:rPr>
        <w:t xml:space="preserve">iki and </w:t>
      </w:r>
      <w:r w:rsidR="0049001C" w:rsidRPr="00064EEE">
        <w:rPr>
          <w:rFonts w:ascii="Century Gothic" w:hAnsi="Century Gothic"/>
          <w:color w:val="000000" w:themeColor="text1"/>
          <w:sz w:val="24"/>
          <w:szCs w:val="24"/>
        </w:rPr>
        <w:t>D</w:t>
      </w:r>
      <w:r w:rsidRPr="00064EEE">
        <w:rPr>
          <w:rFonts w:ascii="Century Gothic" w:hAnsi="Century Gothic"/>
          <w:color w:val="000000" w:themeColor="text1"/>
          <w:sz w:val="24"/>
          <w:szCs w:val="24"/>
        </w:rPr>
        <w:t xml:space="preserve">atabase of </w:t>
      </w:r>
      <w:r w:rsidR="0049001C" w:rsidRPr="00064EEE">
        <w:rPr>
          <w:rFonts w:ascii="Century Gothic" w:hAnsi="Century Gothic"/>
          <w:color w:val="000000" w:themeColor="text1"/>
          <w:sz w:val="24"/>
          <w:szCs w:val="24"/>
        </w:rPr>
        <w:t>E</w:t>
      </w:r>
      <w:r w:rsidRPr="00064EEE">
        <w:rPr>
          <w:rFonts w:ascii="Century Gothic" w:hAnsi="Century Gothic"/>
          <w:color w:val="000000" w:themeColor="text1"/>
          <w:sz w:val="24"/>
          <w:szCs w:val="24"/>
        </w:rPr>
        <w:t xml:space="preserve">mergency </w:t>
      </w:r>
      <w:r w:rsidR="0049001C" w:rsidRPr="00064EEE">
        <w:rPr>
          <w:rFonts w:ascii="Century Gothic" w:hAnsi="Century Gothic"/>
          <w:color w:val="000000" w:themeColor="text1"/>
          <w:sz w:val="24"/>
          <w:szCs w:val="24"/>
        </w:rPr>
        <w:t>M</w:t>
      </w:r>
      <w:r w:rsidRPr="00064EEE">
        <w:rPr>
          <w:rFonts w:ascii="Century Gothic" w:hAnsi="Century Gothic"/>
          <w:color w:val="000000" w:themeColor="text1"/>
          <w:sz w:val="24"/>
          <w:szCs w:val="24"/>
        </w:rPr>
        <w:t xml:space="preserve">edicine </w:t>
      </w:r>
      <w:r w:rsidR="0049001C" w:rsidRPr="00064EEE">
        <w:rPr>
          <w:rFonts w:ascii="Century Gothic" w:hAnsi="Century Gothic"/>
          <w:color w:val="000000" w:themeColor="text1"/>
          <w:sz w:val="24"/>
          <w:szCs w:val="24"/>
        </w:rPr>
        <w:t>K</w:t>
      </w:r>
      <w:r w:rsidRPr="00064EEE">
        <w:rPr>
          <w:rFonts w:ascii="Century Gothic" w:hAnsi="Century Gothic"/>
          <w:color w:val="000000" w:themeColor="text1"/>
          <w:sz w:val="24"/>
          <w:szCs w:val="24"/>
        </w:rPr>
        <w:t>nowledge</w:t>
      </w:r>
      <w:r w:rsidR="00C8755D" w:rsidRPr="00064EEE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49001C" w:rsidRPr="00064EEE">
        <w:rPr>
          <w:rFonts w:ascii="Century Gothic" w:hAnsi="Century Gothic"/>
          <w:color w:val="000000" w:themeColor="text1"/>
          <w:sz w:val="24"/>
          <w:szCs w:val="24"/>
        </w:rPr>
        <w:t>S</w:t>
      </w:r>
      <w:r w:rsidR="00C8755D" w:rsidRPr="00064EEE">
        <w:rPr>
          <w:rFonts w:ascii="Century Gothic" w:hAnsi="Century Gothic"/>
          <w:color w:val="000000" w:themeColor="text1"/>
          <w:sz w:val="24"/>
          <w:szCs w:val="24"/>
        </w:rPr>
        <w:t>ponsored by University of California, Department of Emergency Medicine</w:t>
      </w:r>
      <w:r w:rsidRPr="00064EEE">
        <w:rPr>
          <w:rFonts w:ascii="Century Gothic" w:hAnsi="Century Gothic"/>
          <w:color w:val="000000" w:themeColor="text1"/>
          <w:sz w:val="24"/>
          <w:szCs w:val="24"/>
        </w:rPr>
        <w:t>)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946CC" w:rsidRPr="00446B83" w14:paraId="0CE27E71" w14:textId="77777777" w:rsidTr="00085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14:paraId="2BB9AB04" w14:textId="77777777" w:rsidR="002A6250" w:rsidRPr="00064EEE" w:rsidRDefault="002A6250" w:rsidP="00404BD6">
            <w:pPr>
              <w:jc w:val="both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  <w:r w:rsidRPr="00064EEE">
              <w:rPr>
                <w:rFonts w:ascii="Century Gothic" w:hAnsi="Century Gothic"/>
                <w:color w:val="000000" w:themeColor="text1"/>
                <w:sz w:val="28"/>
                <w:szCs w:val="28"/>
              </w:rPr>
              <w:t>HOBBIES AND INTERESTS</w:t>
            </w:r>
          </w:p>
        </w:tc>
      </w:tr>
    </w:tbl>
    <w:p w14:paraId="68195B30" w14:textId="77777777" w:rsidR="00FC7EA1" w:rsidRPr="00446B83" w:rsidRDefault="00FC7EA1" w:rsidP="00713D24">
      <w:pPr>
        <w:pStyle w:val="NoSpacing"/>
      </w:pPr>
    </w:p>
    <w:p w14:paraId="2FCC2BBC" w14:textId="77777777" w:rsidR="00C84C60" w:rsidRPr="00713D24" w:rsidRDefault="00C84C60">
      <w:pPr>
        <w:pStyle w:val="ListParagraph"/>
        <w:numPr>
          <w:ilvl w:val="0"/>
          <w:numId w:val="9"/>
        </w:numPr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713D24">
        <w:rPr>
          <w:rFonts w:ascii="Century Gothic" w:hAnsi="Century Gothic"/>
          <w:color w:val="000000" w:themeColor="text1"/>
          <w:sz w:val="24"/>
          <w:szCs w:val="24"/>
        </w:rPr>
        <w:lastRenderedPageBreak/>
        <w:t>Travel</w:t>
      </w:r>
    </w:p>
    <w:p w14:paraId="614C58A3" w14:textId="3232F7DB" w:rsidR="002D5C80" w:rsidRPr="005F55C1" w:rsidRDefault="00C84C60">
      <w:pPr>
        <w:pStyle w:val="ListParagraph"/>
        <w:numPr>
          <w:ilvl w:val="0"/>
          <w:numId w:val="9"/>
        </w:numPr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713D24">
        <w:rPr>
          <w:rFonts w:ascii="Century Gothic" w:hAnsi="Century Gothic"/>
          <w:color w:val="000000" w:themeColor="text1"/>
          <w:sz w:val="24"/>
          <w:szCs w:val="24"/>
        </w:rPr>
        <w:t>Reading</w:t>
      </w:r>
    </w:p>
    <w:p w14:paraId="48F151F0" w14:textId="1BE57CE6" w:rsidR="002D5C80" w:rsidRDefault="002D5C80">
      <w:pPr>
        <w:pStyle w:val="ListParagraph"/>
        <w:numPr>
          <w:ilvl w:val="0"/>
          <w:numId w:val="9"/>
        </w:numPr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713D24">
        <w:rPr>
          <w:rFonts w:ascii="Century Gothic" w:hAnsi="Century Gothic"/>
          <w:color w:val="000000" w:themeColor="text1"/>
          <w:sz w:val="24"/>
          <w:szCs w:val="24"/>
        </w:rPr>
        <w:t>Music</w:t>
      </w:r>
    </w:p>
    <w:p w14:paraId="560EE5D2" w14:textId="77777777" w:rsidR="00266329" w:rsidRDefault="00784834">
      <w:pPr>
        <w:pStyle w:val="ListParagraph"/>
        <w:numPr>
          <w:ilvl w:val="0"/>
          <w:numId w:val="9"/>
        </w:numPr>
        <w:rPr>
          <w:rFonts w:ascii="Century Gothic" w:hAnsi="Century Gothic"/>
          <w:color w:val="000000" w:themeColor="text1"/>
          <w:sz w:val="24"/>
          <w:szCs w:val="24"/>
        </w:rPr>
      </w:pPr>
      <w:r w:rsidRPr="00784834">
        <w:rPr>
          <w:rFonts w:ascii="Century Gothic" w:hAnsi="Century Gothic"/>
          <w:color w:val="000000" w:themeColor="text1"/>
          <w:sz w:val="24"/>
          <w:szCs w:val="24"/>
        </w:rPr>
        <w:t>Meditation</w:t>
      </w:r>
    </w:p>
    <w:p w14:paraId="6CE12D2A" w14:textId="63815FD4" w:rsidR="004F5A27" w:rsidRPr="001B1568" w:rsidRDefault="00266329">
      <w:pPr>
        <w:pStyle w:val="ListParagraph"/>
        <w:numPr>
          <w:ilvl w:val="0"/>
          <w:numId w:val="9"/>
        </w:numPr>
        <w:rPr>
          <w:rFonts w:ascii="Century Gothic" w:hAnsi="Century Gothic"/>
          <w:color w:val="000000" w:themeColor="text1"/>
          <w:sz w:val="24"/>
          <w:szCs w:val="24"/>
        </w:rPr>
      </w:pPr>
      <w:r w:rsidRPr="00266329">
        <w:rPr>
          <w:rFonts w:ascii="Century Gothic" w:hAnsi="Century Gothic"/>
          <w:color w:val="000000" w:themeColor="text1"/>
          <w:sz w:val="24"/>
          <w:szCs w:val="24"/>
        </w:rPr>
        <w:t>Soccer</w:t>
      </w:r>
      <w:r w:rsidR="00363F39">
        <w:rPr>
          <w:rFonts w:ascii="Century Gothic" w:hAnsi="Century Gothic"/>
          <w:color w:val="000000" w:themeColor="text1"/>
          <w:sz w:val="24"/>
          <w:szCs w:val="24"/>
        </w:rPr>
        <w:br/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946CC" w:rsidRPr="00446B83" w14:paraId="1BCF5A0C" w14:textId="77777777" w:rsidTr="00085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14:paraId="158EA151" w14:textId="77777777" w:rsidR="00164338" w:rsidRPr="00064EEE" w:rsidRDefault="00164338" w:rsidP="00355E76">
            <w:pPr>
              <w:jc w:val="both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  <w:r w:rsidRPr="00064EEE">
              <w:rPr>
                <w:rFonts w:ascii="Century Gothic" w:hAnsi="Century Gothic"/>
                <w:color w:val="000000" w:themeColor="text1"/>
                <w:sz w:val="28"/>
                <w:szCs w:val="28"/>
              </w:rPr>
              <w:t>REFERENCES</w:t>
            </w:r>
          </w:p>
        </w:tc>
      </w:tr>
    </w:tbl>
    <w:p w14:paraId="7CBE4BFB" w14:textId="77777777" w:rsidR="0022029E" w:rsidRPr="00446B83" w:rsidRDefault="0022029E" w:rsidP="00713D24">
      <w:pPr>
        <w:pStyle w:val="NoSpacing"/>
      </w:pPr>
    </w:p>
    <w:p w14:paraId="6E0F2571" w14:textId="53069466" w:rsidR="00FA190B" w:rsidRDefault="00A904A1">
      <w:pPr>
        <w:pStyle w:val="ListParagraph"/>
        <w:numPr>
          <w:ilvl w:val="0"/>
          <w:numId w:val="5"/>
        </w:numPr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 xml:space="preserve">Dr. Ahmed </w:t>
      </w:r>
      <w:r w:rsidRPr="00A904A1">
        <w:rPr>
          <w:rFonts w:ascii="Century Gothic" w:hAnsi="Century Gothic"/>
          <w:color w:val="000000" w:themeColor="text1"/>
          <w:sz w:val="24"/>
          <w:szCs w:val="24"/>
        </w:rPr>
        <w:t>M</w:t>
      </w:r>
      <w:r>
        <w:rPr>
          <w:rFonts w:ascii="Century Gothic" w:hAnsi="Century Gothic"/>
          <w:color w:val="000000" w:themeColor="text1"/>
          <w:sz w:val="24"/>
          <w:szCs w:val="24"/>
        </w:rPr>
        <w:t>ukhtar,</w:t>
      </w:r>
      <w:r w:rsidR="00FA190B">
        <w:rPr>
          <w:rFonts w:ascii="Century Gothic" w:hAnsi="Century Gothic"/>
          <w:color w:val="000000" w:themeColor="text1"/>
          <w:sz w:val="24"/>
          <w:szCs w:val="24"/>
        </w:rPr>
        <w:t xml:space="preserve"> MD</w:t>
      </w:r>
      <w:r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</w:p>
    <w:p w14:paraId="02DA2322" w14:textId="77777777" w:rsidR="00FA190B" w:rsidRDefault="00A904A1" w:rsidP="00FA190B">
      <w:pPr>
        <w:pStyle w:val="ListParagraph"/>
        <w:ind w:left="630"/>
        <w:rPr>
          <w:rFonts w:ascii="Century Gothic" w:hAnsi="Century Gothic"/>
          <w:color w:val="000000" w:themeColor="text1"/>
          <w:sz w:val="24"/>
          <w:szCs w:val="24"/>
          <w:lang w:bidi="ar-EG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 xml:space="preserve">Professor </w:t>
      </w:r>
      <w:r w:rsidRPr="00FF6AE5">
        <w:rPr>
          <w:rFonts w:ascii="Century Gothic" w:hAnsi="Century Gothic"/>
          <w:color w:val="000000" w:themeColor="text1"/>
          <w:sz w:val="24"/>
          <w:szCs w:val="24"/>
          <w:lang w:bidi="ar-EG"/>
        </w:rPr>
        <w:t>of Anesthesia and intensive care Cairo University</w:t>
      </w:r>
    </w:p>
    <w:p w14:paraId="0929FB94" w14:textId="77777777" w:rsidR="00FA190B" w:rsidRDefault="00A904A1" w:rsidP="00FA190B">
      <w:pPr>
        <w:pStyle w:val="ListParagraph"/>
        <w:ind w:left="630"/>
        <w:rPr>
          <w:rFonts w:ascii="Century Gothic" w:hAnsi="Century Gothic"/>
          <w:color w:val="000000" w:themeColor="text1"/>
          <w:sz w:val="24"/>
          <w:szCs w:val="24"/>
          <w:lang w:bidi="ar-EG"/>
        </w:rPr>
      </w:pPr>
      <w:r w:rsidRPr="00FF6AE5">
        <w:rPr>
          <w:rFonts w:ascii="Century Gothic" w:hAnsi="Century Gothic"/>
          <w:color w:val="000000" w:themeColor="text1"/>
          <w:sz w:val="24"/>
          <w:szCs w:val="24"/>
          <w:lang w:bidi="ar-EG"/>
        </w:rPr>
        <w:t>Tel No.</w:t>
      </w:r>
      <w:r w:rsidRPr="00FA190B">
        <w:rPr>
          <w:rStyle w:val="Hyperlink"/>
        </w:rPr>
        <w:t>+2 01114208444</w:t>
      </w:r>
    </w:p>
    <w:p w14:paraId="5D8C72E1" w14:textId="4C7480EB" w:rsidR="00A904A1" w:rsidRDefault="00F72C70" w:rsidP="00FA190B">
      <w:pPr>
        <w:pStyle w:val="ListParagraph"/>
        <w:ind w:left="630"/>
        <w:rPr>
          <w:rFonts w:ascii="Century Gothic" w:hAnsi="Century Gothic"/>
          <w:color w:val="000000" w:themeColor="text1"/>
          <w:sz w:val="24"/>
          <w:szCs w:val="24"/>
          <w:lang w:bidi="ar-EG"/>
        </w:rPr>
      </w:pPr>
      <w:r>
        <w:rPr>
          <w:rFonts w:ascii="Century Gothic" w:hAnsi="Century Gothic"/>
          <w:color w:val="000000" w:themeColor="text1"/>
          <w:sz w:val="24"/>
          <w:szCs w:val="24"/>
          <w:lang w:bidi="ar-EG"/>
        </w:rPr>
        <w:t xml:space="preserve">E-mail: </w:t>
      </w:r>
      <w:r w:rsidRPr="00F72C70">
        <w:rPr>
          <w:rStyle w:val="Hyperlink"/>
        </w:rPr>
        <w:t>Ahmed.Mukhtar@kasralainy.edu.eg</w:t>
      </w:r>
      <w:r>
        <w:rPr>
          <w:rFonts w:ascii="Century Gothic" w:hAnsi="Century Gothic"/>
          <w:color w:val="000000" w:themeColor="text1"/>
          <w:sz w:val="24"/>
          <w:szCs w:val="24"/>
          <w:lang w:bidi="ar-EG"/>
        </w:rPr>
        <w:t xml:space="preserve"> </w:t>
      </w:r>
    </w:p>
    <w:p w14:paraId="27C49965" w14:textId="77777777" w:rsidR="00752DA1" w:rsidRDefault="00752DA1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 xml:space="preserve">Dr. </w:t>
      </w:r>
      <w:r w:rsidRPr="00224479">
        <w:rPr>
          <w:rFonts w:ascii="Century Gothic" w:hAnsi="Century Gothic"/>
          <w:color w:val="000000" w:themeColor="text1"/>
          <w:sz w:val="24"/>
          <w:szCs w:val="24"/>
        </w:rPr>
        <w:t>Ahmed Mostafa, MD</w:t>
      </w:r>
    </w:p>
    <w:p w14:paraId="3C3D80E6" w14:textId="77777777" w:rsidR="00752DA1" w:rsidRDefault="00752DA1" w:rsidP="00752DA1">
      <w:pPr>
        <w:pStyle w:val="ListParagraph"/>
        <w:ind w:left="630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224479">
        <w:rPr>
          <w:rFonts w:ascii="Century Gothic" w:hAnsi="Century Gothic"/>
          <w:color w:val="000000" w:themeColor="text1"/>
          <w:sz w:val="24"/>
          <w:szCs w:val="24"/>
        </w:rPr>
        <w:t>Professor of Anesthesia and Intensive Care Medicine</w:t>
      </w:r>
      <w:r>
        <w:rPr>
          <w:rFonts w:ascii="Century Gothic" w:hAnsi="Century Gothic"/>
          <w:color w:val="000000" w:themeColor="text1"/>
          <w:sz w:val="24"/>
          <w:szCs w:val="24"/>
        </w:rPr>
        <w:t xml:space="preserve">, </w:t>
      </w:r>
    </w:p>
    <w:p w14:paraId="1E86BCCA" w14:textId="77777777" w:rsidR="00752DA1" w:rsidRDefault="00752DA1" w:rsidP="00752DA1">
      <w:pPr>
        <w:pStyle w:val="ListParagraph"/>
        <w:ind w:left="630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FF6AE5">
        <w:rPr>
          <w:rFonts w:ascii="Century Gothic" w:hAnsi="Century Gothic"/>
          <w:color w:val="000000" w:themeColor="text1"/>
          <w:sz w:val="24"/>
          <w:szCs w:val="24"/>
          <w:lang w:bidi="ar-EG"/>
        </w:rPr>
        <w:t>Tel No.</w:t>
      </w:r>
      <w:r w:rsidRPr="00FA190B">
        <w:rPr>
          <w:rStyle w:val="Hyperlink"/>
        </w:rPr>
        <w:t>+2 01005204130</w:t>
      </w:r>
    </w:p>
    <w:p w14:paraId="2C828F6A" w14:textId="3346DAD7" w:rsidR="00752DA1" w:rsidRPr="00752DA1" w:rsidRDefault="00752DA1" w:rsidP="00752DA1">
      <w:pPr>
        <w:pStyle w:val="ListParagraph"/>
        <w:ind w:left="630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  <w:lang w:bidi="ar-EG"/>
        </w:rPr>
        <w:t>E-mail:</w:t>
      </w:r>
      <w:r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Pr="00224479">
        <w:rPr>
          <w:rStyle w:val="Hyperlink"/>
        </w:rPr>
        <w:t>ahmedmostafa@fmed.bu.edu.eg</w:t>
      </w:r>
    </w:p>
    <w:p w14:paraId="1B2A7827" w14:textId="48714669" w:rsidR="00FA190B" w:rsidRDefault="00FF6AE5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FF6AE5">
        <w:rPr>
          <w:rFonts w:ascii="Century Gothic" w:hAnsi="Century Gothic"/>
          <w:color w:val="000000" w:themeColor="text1"/>
          <w:sz w:val="24"/>
          <w:szCs w:val="24"/>
          <w:lang w:bidi="ar-EG"/>
        </w:rPr>
        <w:t>Dr</w:t>
      </w:r>
      <w:r w:rsidR="005B339A">
        <w:rPr>
          <w:rFonts w:ascii="Century Gothic" w:hAnsi="Century Gothic"/>
          <w:color w:val="000000" w:themeColor="text1"/>
          <w:sz w:val="24"/>
          <w:szCs w:val="24"/>
          <w:lang w:bidi="ar-EG"/>
        </w:rPr>
        <w:t>.</w:t>
      </w:r>
      <w:r w:rsidRPr="00FF6AE5">
        <w:rPr>
          <w:rFonts w:ascii="Century Gothic" w:hAnsi="Century Gothic"/>
          <w:color w:val="000000" w:themeColor="text1"/>
          <w:sz w:val="24"/>
          <w:szCs w:val="24"/>
          <w:lang w:bidi="ar-EG"/>
        </w:rPr>
        <w:t xml:space="preserve"> </w:t>
      </w:r>
      <w:r w:rsidR="00923617" w:rsidRPr="00923617">
        <w:rPr>
          <w:rFonts w:ascii="Century Gothic" w:hAnsi="Century Gothic"/>
          <w:color w:val="000000" w:themeColor="text1"/>
          <w:sz w:val="24"/>
          <w:szCs w:val="24"/>
          <w:lang w:bidi="ar-EG"/>
        </w:rPr>
        <w:t>Ahmed Mostafa El-Shaarawy</w:t>
      </w:r>
      <w:r w:rsidRPr="00FF6AE5">
        <w:rPr>
          <w:rFonts w:ascii="Century Gothic" w:hAnsi="Century Gothic"/>
          <w:color w:val="000000" w:themeColor="text1"/>
          <w:sz w:val="24"/>
          <w:szCs w:val="24"/>
          <w:lang w:bidi="ar-EG"/>
        </w:rPr>
        <w:t xml:space="preserve">, </w:t>
      </w:r>
      <w:r w:rsidR="00FA190B">
        <w:rPr>
          <w:rFonts w:ascii="Century Gothic" w:hAnsi="Century Gothic"/>
          <w:color w:val="000000" w:themeColor="text1"/>
          <w:sz w:val="24"/>
          <w:szCs w:val="24"/>
          <w:lang w:bidi="ar-EG"/>
        </w:rPr>
        <w:t>MD</w:t>
      </w:r>
    </w:p>
    <w:p w14:paraId="48FB5793" w14:textId="679AE0A3" w:rsidR="00FA190B" w:rsidRDefault="00DC5B96" w:rsidP="00FA190B">
      <w:pPr>
        <w:pStyle w:val="ListParagraph"/>
        <w:ind w:left="630"/>
        <w:jc w:val="both"/>
        <w:rPr>
          <w:rFonts w:ascii="Century Gothic" w:hAnsi="Century Gothic"/>
          <w:color w:val="000000" w:themeColor="text1"/>
          <w:sz w:val="24"/>
          <w:szCs w:val="24"/>
          <w:lang w:bidi="ar-EG"/>
        </w:rPr>
      </w:pPr>
      <w:r w:rsidRPr="00DC5B96">
        <w:rPr>
          <w:rFonts w:ascii="Century Gothic" w:hAnsi="Century Gothic"/>
          <w:color w:val="000000" w:themeColor="text1"/>
          <w:sz w:val="24"/>
          <w:szCs w:val="24"/>
          <w:lang w:bidi="ar-EG"/>
        </w:rPr>
        <w:t>Assistant profess</w:t>
      </w:r>
      <w:r>
        <w:rPr>
          <w:rFonts w:ascii="Century Gothic" w:hAnsi="Century Gothic"/>
          <w:color w:val="000000" w:themeColor="text1"/>
          <w:sz w:val="24"/>
          <w:szCs w:val="24"/>
          <w:lang w:bidi="ar-EG"/>
        </w:rPr>
        <w:t>or</w:t>
      </w:r>
      <w:r w:rsidRPr="00DC5B96">
        <w:rPr>
          <w:rFonts w:ascii="Century Gothic" w:hAnsi="Century Gothic"/>
          <w:color w:val="000000" w:themeColor="text1"/>
          <w:sz w:val="24"/>
          <w:szCs w:val="24"/>
          <w:lang w:bidi="ar-EG"/>
        </w:rPr>
        <w:t xml:space="preserve"> </w:t>
      </w:r>
      <w:r w:rsidR="00FF6AE5" w:rsidRPr="00FF6AE5">
        <w:rPr>
          <w:rFonts w:ascii="Century Gothic" w:hAnsi="Century Gothic"/>
          <w:color w:val="000000" w:themeColor="text1"/>
          <w:sz w:val="24"/>
          <w:szCs w:val="24"/>
          <w:lang w:bidi="ar-EG"/>
        </w:rPr>
        <w:t>of Anesthesia and intensive care Cairo University</w:t>
      </w:r>
    </w:p>
    <w:p w14:paraId="6EBACE2D" w14:textId="3F8B3DD8" w:rsidR="00FF6AE5" w:rsidRDefault="00FF6AE5" w:rsidP="00FA190B">
      <w:pPr>
        <w:pStyle w:val="ListParagraph"/>
        <w:ind w:left="630"/>
        <w:jc w:val="both"/>
        <w:rPr>
          <w:rStyle w:val="Hyperlink"/>
        </w:rPr>
      </w:pPr>
      <w:r w:rsidRPr="00FF6AE5">
        <w:rPr>
          <w:rFonts w:ascii="Century Gothic" w:hAnsi="Century Gothic"/>
          <w:color w:val="000000" w:themeColor="text1"/>
          <w:sz w:val="24"/>
          <w:szCs w:val="24"/>
          <w:lang w:bidi="ar-EG"/>
        </w:rPr>
        <w:t>Tel No.</w:t>
      </w:r>
      <w:r w:rsidRPr="00FA190B">
        <w:rPr>
          <w:rStyle w:val="Hyperlink"/>
        </w:rPr>
        <w:t>+2 01066058397</w:t>
      </w:r>
    </w:p>
    <w:p w14:paraId="5BD05804" w14:textId="75E61BF7" w:rsidR="00F46B61" w:rsidRDefault="00F46B61" w:rsidP="00FA190B">
      <w:pPr>
        <w:pStyle w:val="ListParagraph"/>
        <w:ind w:left="630"/>
        <w:jc w:val="both"/>
        <w:rPr>
          <w:rFonts w:ascii="Century Gothic" w:hAnsi="Century Gothic"/>
          <w:color w:val="000000" w:themeColor="text1"/>
          <w:sz w:val="24"/>
          <w:szCs w:val="24"/>
          <w:lang w:bidi="ar-EG"/>
        </w:rPr>
      </w:pPr>
      <w:r w:rsidRPr="00F46B61">
        <w:rPr>
          <w:rFonts w:ascii="Century Gothic" w:hAnsi="Century Gothic"/>
          <w:color w:val="000000" w:themeColor="text1"/>
          <w:sz w:val="24"/>
          <w:szCs w:val="24"/>
          <w:lang w:bidi="ar-EG"/>
        </w:rPr>
        <w:t>E-mail:</w:t>
      </w:r>
      <w:r>
        <w:rPr>
          <w:rFonts w:ascii="Century Gothic" w:hAnsi="Century Gothic"/>
          <w:color w:val="000000" w:themeColor="text1"/>
          <w:sz w:val="24"/>
          <w:szCs w:val="24"/>
          <w:lang w:bidi="ar-EG"/>
        </w:rPr>
        <w:t xml:space="preserve"> </w:t>
      </w:r>
      <w:hyperlink r:id="rId10" w:tgtFrame="_self" w:history="1">
        <w:r w:rsidRPr="00F46B61">
          <w:rPr>
            <w:rStyle w:val="Hyperlink"/>
          </w:rPr>
          <w:t>drshaarawy@yahoo.com</w:t>
        </w:r>
      </w:hyperlink>
    </w:p>
    <w:p w14:paraId="0A3C6D4B" w14:textId="2012A3E2" w:rsidR="00FA190B" w:rsidRDefault="00390F8D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FF6AE5">
        <w:rPr>
          <w:rFonts w:ascii="Century Gothic" w:hAnsi="Century Gothic"/>
          <w:color w:val="000000" w:themeColor="text1"/>
          <w:sz w:val="24"/>
          <w:szCs w:val="24"/>
          <w:lang w:bidi="ar-EG"/>
        </w:rPr>
        <w:t>Dr</w:t>
      </w:r>
      <w:r>
        <w:rPr>
          <w:rFonts w:ascii="Century Gothic" w:hAnsi="Century Gothic"/>
          <w:color w:val="000000" w:themeColor="text1"/>
          <w:sz w:val="24"/>
          <w:szCs w:val="24"/>
          <w:lang w:bidi="ar-EG"/>
        </w:rPr>
        <w:t>.</w:t>
      </w:r>
      <w:r w:rsidRPr="00FF6AE5">
        <w:rPr>
          <w:rFonts w:ascii="Century Gothic" w:hAnsi="Century Gothic"/>
          <w:color w:val="000000" w:themeColor="text1"/>
          <w:sz w:val="24"/>
          <w:szCs w:val="24"/>
          <w:lang w:bidi="ar-EG"/>
        </w:rPr>
        <w:t xml:space="preserve"> </w:t>
      </w:r>
      <w:r w:rsidR="00B61888" w:rsidRPr="00B61888">
        <w:rPr>
          <w:rFonts w:ascii="Century Gothic" w:hAnsi="Century Gothic"/>
          <w:color w:val="000000" w:themeColor="text1"/>
          <w:sz w:val="24"/>
          <w:szCs w:val="24"/>
          <w:lang w:bidi="ar-EG"/>
        </w:rPr>
        <w:t>Mohamed El-ayashy</w:t>
      </w:r>
      <w:r w:rsidRPr="00FF6AE5">
        <w:rPr>
          <w:rFonts w:ascii="Century Gothic" w:hAnsi="Century Gothic"/>
          <w:color w:val="000000" w:themeColor="text1"/>
          <w:sz w:val="24"/>
          <w:szCs w:val="24"/>
          <w:lang w:bidi="ar-EG"/>
        </w:rPr>
        <w:t xml:space="preserve">, </w:t>
      </w:r>
      <w:r w:rsidR="00FA190B">
        <w:rPr>
          <w:rFonts w:ascii="Century Gothic" w:hAnsi="Century Gothic"/>
          <w:color w:val="000000" w:themeColor="text1"/>
          <w:sz w:val="24"/>
          <w:szCs w:val="24"/>
          <w:lang w:bidi="ar-EG"/>
        </w:rPr>
        <w:t>MD</w:t>
      </w:r>
      <w:r w:rsidR="00FA190B" w:rsidRPr="00DC5B96">
        <w:rPr>
          <w:rFonts w:ascii="Century Gothic" w:hAnsi="Century Gothic"/>
          <w:color w:val="000000" w:themeColor="text1"/>
          <w:sz w:val="24"/>
          <w:szCs w:val="24"/>
          <w:lang w:bidi="ar-EG"/>
        </w:rPr>
        <w:t xml:space="preserve"> </w:t>
      </w:r>
    </w:p>
    <w:p w14:paraId="0A828619" w14:textId="77777777" w:rsidR="00FA190B" w:rsidRDefault="00390F8D" w:rsidP="00FA190B">
      <w:pPr>
        <w:pStyle w:val="ListParagraph"/>
        <w:ind w:left="630"/>
        <w:jc w:val="both"/>
        <w:rPr>
          <w:rFonts w:ascii="Century Gothic" w:hAnsi="Century Gothic"/>
          <w:color w:val="000000" w:themeColor="text1"/>
          <w:sz w:val="24"/>
          <w:szCs w:val="24"/>
          <w:lang w:bidi="ar-EG"/>
        </w:rPr>
      </w:pPr>
      <w:r w:rsidRPr="00DC5B96">
        <w:rPr>
          <w:rFonts w:ascii="Century Gothic" w:hAnsi="Century Gothic"/>
          <w:color w:val="000000" w:themeColor="text1"/>
          <w:sz w:val="24"/>
          <w:szCs w:val="24"/>
          <w:lang w:bidi="ar-EG"/>
        </w:rPr>
        <w:t>Assistant profess</w:t>
      </w:r>
      <w:r>
        <w:rPr>
          <w:rFonts w:ascii="Century Gothic" w:hAnsi="Century Gothic"/>
          <w:color w:val="000000" w:themeColor="text1"/>
          <w:sz w:val="24"/>
          <w:szCs w:val="24"/>
          <w:lang w:bidi="ar-EG"/>
        </w:rPr>
        <w:t>or</w:t>
      </w:r>
      <w:r w:rsidRPr="00DC5B96">
        <w:rPr>
          <w:rFonts w:ascii="Century Gothic" w:hAnsi="Century Gothic"/>
          <w:color w:val="000000" w:themeColor="text1"/>
          <w:sz w:val="24"/>
          <w:szCs w:val="24"/>
          <w:lang w:bidi="ar-EG"/>
        </w:rPr>
        <w:t xml:space="preserve"> </w:t>
      </w:r>
      <w:r w:rsidRPr="00FF6AE5">
        <w:rPr>
          <w:rFonts w:ascii="Century Gothic" w:hAnsi="Century Gothic"/>
          <w:color w:val="000000" w:themeColor="text1"/>
          <w:sz w:val="24"/>
          <w:szCs w:val="24"/>
          <w:lang w:bidi="ar-EG"/>
        </w:rPr>
        <w:t>of Anesthesia and intensive care Cairo University</w:t>
      </w:r>
    </w:p>
    <w:p w14:paraId="2340EF6D" w14:textId="03EC1991" w:rsidR="00390F8D" w:rsidRDefault="00390F8D" w:rsidP="00FA190B">
      <w:pPr>
        <w:pStyle w:val="ListParagraph"/>
        <w:ind w:left="630"/>
        <w:jc w:val="both"/>
        <w:rPr>
          <w:rFonts w:ascii="Century Gothic" w:hAnsi="Century Gothic"/>
          <w:color w:val="000000" w:themeColor="text1"/>
          <w:sz w:val="24"/>
          <w:szCs w:val="24"/>
          <w:lang w:bidi="ar-EG"/>
        </w:rPr>
      </w:pPr>
      <w:r w:rsidRPr="00FF6AE5">
        <w:rPr>
          <w:rFonts w:ascii="Century Gothic" w:hAnsi="Century Gothic"/>
          <w:color w:val="000000" w:themeColor="text1"/>
          <w:sz w:val="24"/>
          <w:szCs w:val="24"/>
          <w:lang w:bidi="ar-EG"/>
        </w:rPr>
        <w:t>Tel No.+201001833155</w:t>
      </w:r>
    </w:p>
    <w:p w14:paraId="139D8EEB" w14:textId="5E8A6696" w:rsidR="00521467" w:rsidRPr="00390F8D" w:rsidRDefault="00521467" w:rsidP="00FA190B">
      <w:pPr>
        <w:pStyle w:val="ListParagraph"/>
        <w:ind w:left="630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  <w:lang w:bidi="ar-EG"/>
        </w:rPr>
        <w:t xml:space="preserve">E-mail: </w:t>
      </w:r>
      <w:r w:rsidRPr="00521467">
        <w:rPr>
          <w:rStyle w:val="Hyperlink"/>
        </w:rPr>
        <w:t>dr_m00@hotmail.com</w:t>
      </w:r>
    </w:p>
    <w:p w14:paraId="45001F55" w14:textId="77777777" w:rsidR="00FA190B" w:rsidRDefault="00FF6AE5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FF6AE5">
        <w:rPr>
          <w:rFonts w:ascii="Century Gothic" w:hAnsi="Century Gothic"/>
          <w:color w:val="000000" w:themeColor="text1"/>
          <w:sz w:val="24"/>
          <w:szCs w:val="24"/>
          <w:lang w:bidi="ar-EG"/>
        </w:rPr>
        <w:t>Dr</w:t>
      </w:r>
      <w:r w:rsidR="005B339A">
        <w:rPr>
          <w:rFonts w:ascii="Century Gothic" w:hAnsi="Century Gothic"/>
          <w:color w:val="000000" w:themeColor="text1"/>
          <w:sz w:val="24"/>
          <w:szCs w:val="24"/>
          <w:lang w:bidi="ar-EG"/>
        </w:rPr>
        <w:t>.</w:t>
      </w:r>
      <w:r w:rsidRPr="00FF6AE5">
        <w:rPr>
          <w:rFonts w:ascii="Century Gothic" w:hAnsi="Century Gothic"/>
          <w:color w:val="000000" w:themeColor="text1"/>
          <w:sz w:val="24"/>
          <w:szCs w:val="24"/>
          <w:lang w:bidi="ar-EG"/>
        </w:rPr>
        <w:t xml:space="preserve"> Amr Hussein</w:t>
      </w:r>
      <w:r w:rsidR="005B339A">
        <w:rPr>
          <w:rFonts w:ascii="Century Gothic" w:hAnsi="Century Gothic"/>
          <w:color w:val="000000" w:themeColor="text1"/>
          <w:sz w:val="24"/>
          <w:szCs w:val="24"/>
          <w:lang w:bidi="ar-EG"/>
        </w:rPr>
        <w:t>,</w:t>
      </w:r>
      <w:r w:rsidRPr="00FF6AE5">
        <w:rPr>
          <w:rFonts w:ascii="Century Gothic" w:hAnsi="Century Gothic"/>
          <w:color w:val="000000" w:themeColor="text1"/>
          <w:sz w:val="24"/>
          <w:szCs w:val="24"/>
          <w:lang w:bidi="ar-EG"/>
        </w:rPr>
        <w:t xml:space="preserve"> </w:t>
      </w:r>
      <w:r w:rsidR="00FA190B">
        <w:rPr>
          <w:rFonts w:ascii="Century Gothic" w:hAnsi="Century Gothic"/>
          <w:color w:val="000000" w:themeColor="text1"/>
          <w:sz w:val="24"/>
          <w:szCs w:val="24"/>
          <w:lang w:bidi="ar-EG"/>
        </w:rPr>
        <w:t>MD</w:t>
      </w:r>
      <w:r w:rsidR="00FA190B" w:rsidRPr="00FF6AE5">
        <w:rPr>
          <w:rFonts w:ascii="Century Gothic" w:hAnsi="Century Gothic"/>
          <w:color w:val="000000" w:themeColor="text1"/>
          <w:sz w:val="24"/>
          <w:szCs w:val="24"/>
          <w:lang w:bidi="ar-EG"/>
        </w:rPr>
        <w:t xml:space="preserve"> </w:t>
      </w:r>
    </w:p>
    <w:p w14:paraId="10B04F92" w14:textId="77777777" w:rsidR="00FA190B" w:rsidRDefault="00FF6AE5" w:rsidP="00FA190B">
      <w:pPr>
        <w:pStyle w:val="ListParagraph"/>
        <w:ind w:left="630"/>
        <w:jc w:val="both"/>
        <w:rPr>
          <w:rFonts w:ascii="Century Gothic" w:hAnsi="Century Gothic"/>
          <w:color w:val="000000" w:themeColor="text1"/>
          <w:sz w:val="24"/>
          <w:szCs w:val="24"/>
          <w:lang w:bidi="ar-EG"/>
        </w:rPr>
      </w:pPr>
      <w:r w:rsidRPr="00FF6AE5">
        <w:rPr>
          <w:rFonts w:ascii="Century Gothic" w:hAnsi="Century Gothic"/>
          <w:color w:val="000000" w:themeColor="text1"/>
          <w:sz w:val="24"/>
          <w:szCs w:val="24"/>
          <w:lang w:bidi="ar-EG"/>
        </w:rPr>
        <w:t>Lecture</w:t>
      </w:r>
      <w:r w:rsidR="00DC5B96">
        <w:rPr>
          <w:rFonts w:ascii="Century Gothic" w:hAnsi="Century Gothic"/>
          <w:color w:val="000000" w:themeColor="text1"/>
          <w:sz w:val="24"/>
          <w:szCs w:val="24"/>
          <w:lang w:bidi="ar-EG"/>
        </w:rPr>
        <w:t>r</w:t>
      </w:r>
      <w:r w:rsidRPr="00FF6AE5">
        <w:rPr>
          <w:rFonts w:ascii="Century Gothic" w:hAnsi="Century Gothic"/>
          <w:color w:val="000000" w:themeColor="text1"/>
          <w:sz w:val="24"/>
          <w:szCs w:val="24"/>
          <w:lang w:bidi="ar-EG"/>
        </w:rPr>
        <w:t xml:space="preserve"> of </w:t>
      </w:r>
      <w:r w:rsidR="00DC5B96" w:rsidRPr="00FF6AE5">
        <w:rPr>
          <w:rFonts w:ascii="Century Gothic" w:hAnsi="Century Gothic"/>
          <w:color w:val="000000" w:themeColor="text1"/>
          <w:sz w:val="24"/>
          <w:szCs w:val="24"/>
          <w:lang w:bidi="ar-EG"/>
        </w:rPr>
        <w:t xml:space="preserve">Anesthesia </w:t>
      </w:r>
      <w:r w:rsidRPr="00FF6AE5">
        <w:rPr>
          <w:rFonts w:ascii="Century Gothic" w:hAnsi="Century Gothic"/>
          <w:color w:val="000000" w:themeColor="text1"/>
          <w:sz w:val="24"/>
          <w:szCs w:val="24"/>
          <w:lang w:bidi="ar-EG"/>
        </w:rPr>
        <w:t>and intensive care Cairo University</w:t>
      </w:r>
    </w:p>
    <w:p w14:paraId="6513A0E1" w14:textId="7BF12009" w:rsidR="00FF6AE5" w:rsidRDefault="00FF6AE5" w:rsidP="00FA190B">
      <w:pPr>
        <w:pStyle w:val="ListParagraph"/>
        <w:ind w:left="630"/>
        <w:jc w:val="both"/>
        <w:rPr>
          <w:rStyle w:val="Hyperlink"/>
        </w:rPr>
      </w:pPr>
      <w:r w:rsidRPr="00FF6AE5">
        <w:rPr>
          <w:rFonts w:ascii="Century Gothic" w:hAnsi="Century Gothic"/>
          <w:color w:val="000000" w:themeColor="text1"/>
          <w:sz w:val="24"/>
          <w:szCs w:val="24"/>
          <w:lang w:bidi="ar-EG"/>
        </w:rPr>
        <w:t>Tel No.</w:t>
      </w:r>
      <w:r w:rsidRPr="00FA190B">
        <w:rPr>
          <w:rStyle w:val="Hyperlink"/>
        </w:rPr>
        <w:t>+2 01069338998</w:t>
      </w:r>
    </w:p>
    <w:p w14:paraId="6C66FB6B" w14:textId="34CE01AA" w:rsidR="00521467" w:rsidRDefault="00521467" w:rsidP="00FA190B">
      <w:pPr>
        <w:pStyle w:val="ListParagraph"/>
        <w:ind w:left="630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521467">
        <w:rPr>
          <w:rFonts w:ascii="Century Gothic" w:hAnsi="Century Gothic"/>
          <w:color w:val="000000" w:themeColor="text1"/>
          <w:sz w:val="24"/>
          <w:szCs w:val="24"/>
          <w:lang w:bidi="ar-EG"/>
        </w:rPr>
        <w:t>E-mail:</w:t>
      </w:r>
      <w:r w:rsidRPr="00521467">
        <w:rPr>
          <w:rStyle w:val="Hyperlink"/>
          <w:u w:val="none"/>
        </w:rPr>
        <w:t xml:space="preserve"> </w:t>
      </w:r>
      <w:r w:rsidRPr="00521467">
        <w:rPr>
          <w:rStyle w:val="Hyperlink"/>
        </w:rPr>
        <w:t>amrhussein1981@hotmail.com</w:t>
      </w:r>
    </w:p>
    <w:p w14:paraId="40137664" w14:textId="77777777" w:rsidR="00FA190B" w:rsidRDefault="00FA190B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</w:rPr>
        <w:t xml:space="preserve">Dr. </w:t>
      </w:r>
      <w:r w:rsidR="00224479" w:rsidRPr="00224479">
        <w:rPr>
          <w:rFonts w:ascii="Century Gothic" w:hAnsi="Century Gothic"/>
          <w:color w:val="000000" w:themeColor="text1"/>
          <w:sz w:val="24"/>
          <w:szCs w:val="24"/>
        </w:rPr>
        <w:t>Bassem Abdel Gawad, MD</w:t>
      </w:r>
      <w:r w:rsidR="00224479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</w:p>
    <w:p w14:paraId="22B9FA6F" w14:textId="77777777" w:rsidR="00FA190B" w:rsidRDefault="00224479" w:rsidP="00FA190B">
      <w:pPr>
        <w:pStyle w:val="ListParagraph"/>
        <w:ind w:left="630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224479">
        <w:rPr>
          <w:rFonts w:ascii="Century Gothic" w:hAnsi="Century Gothic"/>
          <w:color w:val="000000" w:themeColor="text1"/>
          <w:sz w:val="24"/>
          <w:szCs w:val="24"/>
        </w:rPr>
        <w:t>Associate Professor of Cardiothoracic Surgery</w:t>
      </w:r>
    </w:p>
    <w:p w14:paraId="684AA6A8" w14:textId="120243D6" w:rsidR="00FA190B" w:rsidRDefault="00224479" w:rsidP="00FA190B">
      <w:pPr>
        <w:pStyle w:val="ListParagraph"/>
        <w:ind w:left="630"/>
        <w:jc w:val="both"/>
        <w:rPr>
          <w:rFonts w:ascii="Century Gothic" w:hAnsi="Century Gothic"/>
          <w:color w:val="000000" w:themeColor="text1"/>
          <w:sz w:val="24"/>
          <w:szCs w:val="24"/>
          <w:lang w:bidi="ar-EG"/>
        </w:rPr>
      </w:pPr>
      <w:r w:rsidRPr="00FF6AE5">
        <w:rPr>
          <w:rFonts w:ascii="Century Gothic" w:hAnsi="Century Gothic"/>
          <w:color w:val="000000" w:themeColor="text1"/>
          <w:sz w:val="24"/>
          <w:szCs w:val="24"/>
          <w:lang w:bidi="ar-EG"/>
        </w:rPr>
        <w:t>Tel No.</w:t>
      </w:r>
      <w:r w:rsidRPr="00FA190B">
        <w:rPr>
          <w:rStyle w:val="Hyperlink"/>
        </w:rPr>
        <w:t>+2 01008713556</w:t>
      </w:r>
    </w:p>
    <w:p w14:paraId="328080E0" w14:textId="53C93031" w:rsidR="00224479" w:rsidRPr="00224479" w:rsidRDefault="00224479" w:rsidP="00FA190B">
      <w:pPr>
        <w:pStyle w:val="ListParagraph"/>
        <w:ind w:left="630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>
        <w:rPr>
          <w:rFonts w:ascii="Century Gothic" w:hAnsi="Century Gothic"/>
          <w:color w:val="000000" w:themeColor="text1"/>
          <w:sz w:val="24"/>
          <w:szCs w:val="24"/>
          <w:lang w:bidi="ar-EG"/>
        </w:rPr>
        <w:t>E-mail:</w:t>
      </w:r>
      <w:r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Pr="00224479">
        <w:rPr>
          <w:rStyle w:val="Hyperlink"/>
        </w:rPr>
        <w:t>Bassem.abdelgawad@fmed.bu.edu.eg</w:t>
      </w:r>
    </w:p>
    <w:sectPr w:rsidR="00224479" w:rsidRPr="00224479" w:rsidSect="00E40BA8">
      <w:pgSz w:w="12240" w:h="15840" w:code="1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FDE09" w14:textId="77777777" w:rsidR="00204446" w:rsidRDefault="00204446" w:rsidP="00024240">
      <w:pPr>
        <w:spacing w:after="0" w:line="240" w:lineRule="auto"/>
      </w:pPr>
      <w:r>
        <w:separator/>
      </w:r>
    </w:p>
  </w:endnote>
  <w:endnote w:type="continuationSeparator" w:id="0">
    <w:p w14:paraId="2B9361A4" w14:textId="77777777" w:rsidR="00204446" w:rsidRDefault="00204446" w:rsidP="00024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0691E" w14:textId="77777777" w:rsidR="00204446" w:rsidRDefault="00204446" w:rsidP="00024240">
      <w:pPr>
        <w:spacing w:after="0" w:line="240" w:lineRule="auto"/>
      </w:pPr>
      <w:r>
        <w:separator/>
      </w:r>
    </w:p>
  </w:footnote>
  <w:footnote w:type="continuationSeparator" w:id="0">
    <w:p w14:paraId="410A3B8F" w14:textId="77777777" w:rsidR="00204446" w:rsidRDefault="00204446" w:rsidP="00024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324A"/>
    <w:multiLevelType w:val="hybridMultilevel"/>
    <w:tmpl w:val="01544E3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C57192E"/>
    <w:multiLevelType w:val="hybridMultilevel"/>
    <w:tmpl w:val="5216AE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96DC4"/>
    <w:multiLevelType w:val="hybridMultilevel"/>
    <w:tmpl w:val="2EE2F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80F16"/>
    <w:multiLevelType w:val="hybridMultilevel"/>
    <w:tmpl w:val="FBA22EA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372E1AFA"/>
    <w:multiLevelType w:val="hybridMultilevel"/>
    <w:tmpl w:val="3BA0D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645F3"/>
    <w:multiLevelType w:val="hybridMultilevel"/>
    <w:tmpl w:val="4452859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478B59AA"/>
    <w:multiLevelType w:val="hybridMultilevel"/>
    <w:tmpl w:val="2842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B55E3"/>
    <w:multiLevelType w:val="hybridMultilevel"/>
    <w:tmpl w:val="604EE8DC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4D7725EB"/>
    <w:multiLevelType w:val="hybridMultilevel"/>
    <w:tmpl w:val="66A2D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D32BB"/>
    <w:multiLevelType w:val="hybridMultilevel"/>
    <w:tmpl w:val="EDFA3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B0B814">
      <w:start w:val="5"/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46537"/>
    <w:multiLevelType w:val="hybridMultilevel"/>
    <w:tmpl w:val="83362916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634C3281"/>
    <w:multiLevelType w:val="hybridMultilevel"/>
    <w:tmpl w:val="81449B7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64C112AA"/>
    <w:multiLevelType w:val="hybridMultilevel"/>
    <w:tmpl w:val="5628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47578"/>
    <w:multiLevelType w:val="hybridMultilevel"/>
    <w:tmpl w:val="D1288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27CAE"/>
    <w:multiLevelType w:val="hybridMultilevel"/>
    <w:tmpl w:val="8160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21A23"/>
    <w:multiLevelType w:val="hybridMultilevel"/>
    <w:tmpl w:val="E2BE3CEE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7A4047B5"/>
    <w:multiLevelType w:val="hybridMultilevel"/>
    <w:tmpl w:val="29D8B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8364">
    <w:abstractNumId w:val="12"/>
  </w:num>
  <w:num w:numId="2" w16cid:durableId="1454902468">
    <w:abstractNumId w:val="13"/>
  </w:num>
  <w:num w:numId="3" w16cid:durableId="430978299">
    <w:abstractNumId w:val="2"/>
  </w:num>
  <w:num w:numId="4" w16cid:durableId="1654286934">
    <w:abstractNumId w:val="9"/>
  </w:num>
  <w:num w:numId="5" w16cid:durableId="1885561041">
    <w:abstractNumId w:val="0"/>
  </w:num>
  <w:num w:numId="6" w16cid:durableId="1615363379">
    <w:abstractNumId w:val="10"/>
  </w:num>
  <w:num w:numId="7" w16cid:durableId="2070953213">
    <w:abstractNumId w:val="15"/>
  </w:num>
  <w:num w:numId="8" w16cid:durableId="1467043837">
    <w:abstractNumId w:val="7"/>
  </w:num>
  <w:num w:numId="9" w16cid:durableId="1600023765">
    <w:abstractNumId w:val="5"/>
  </w:num>
  <w:num w:numId="10" w16cid:durableId="1758482500">
    <w:abstractNumId w:val="14"/>
  </w:num>
  <w:num w:numId="11" w16cid:durableId="2082484577">
    <w:abstractNumId w:val="8"/>
  </w:num>
  <w:num w:numId="12" w16cid:durableId="177231654">
    <w:abstractNumId w:val="4"/>
  </w:num>
  <w:num w:numId="13" w16cid:durableId="1223059172">
    <w:abstractNumId w:val="16"/>
  </w:num>
  <w:num w:numId="14" w16cid:durableId="1656296042">
    <w:abstractNumId w:val="1"/>
  </w:num>
  <w:num w:numId="15" w16cid:durableId="708143767">
    <w:abstractNumId w:val="6"/>
  </w:num>
  <w:num w:numId="16" w16cid:durableId="673191608">
    <w:abstractNumId w:val="11"/>
  </w:num>
  <w:num w:numId="17" w16cid:durableId="1588347713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742"/>
    <w:rsid w:val="00001AB1"/>
    <w:rsid w:val="00011E8B"/>
    <w:rsid w:val="00013CC4"/>
    <w:rsid w:val="00013D09"/>
    <w:rsid w:val="00022EE5"/>
    <w:rsid w:val="00024240"/>
    <w:rsid w:val="0004142D"/>
    <w:rsid w:val="000447BD"/>
    <w:rsid w:val="0004573F"/>
    <w:rsid w:val="00046CCB"/>
    <w:rsid w:val="00054BE0"/>
    <w:rsid w:val="00055FB0"/>
    <w:rsid w:val="0006331A"/>
    <w:rsid w:val="00064EEE"/>
    <w:rsid w:val="000677FB"/>
    <w:rsid w:val="00085511"/>
    <w:rsid w:val="00085A6B"/>
    <w:rsid w:val="00095772"/>
    <w:rsid w:val="000A41F5"/>
    <w:rsid w:val="000B2BDC"/>
    <w:rsid w:val="000B5C67"/>
    <w:rsid w:val="000C3FD9"/>
    <w:rsid w:val="000C475F"/>
    <w:rsid w:val="000D3C01"/>
    <w:rsid w:val="000D4DDF"/>
    <w:rsid w:val="000E01AB"/>
    <w:rsid w:val="000E18F5"/>
    <w:rsid w:val="000E6BA9"/>
    <w:rsid w:val="001003B8"/>
    <w:rsid w:val="00100DFF"/>
    <w:rsid w:val="00113ECF"/>
    <w:rsid w:val="00114CE1"/>
    <w:rsid w:val="00114DEA"/>
    <w:rsid w:val="001164EB"/>
    <w:rsid w:val="00123049"/>
    <w:rsid w:val="00135D55"/>
    <w:rsid w:val="00140480"/>
    <w:rsid w:val="001414ED"/>
    <w:rsid w:val="00150AD6"/>
    <w:rsid w:val="00151187"/>
    <w:rsid w:val="001550BD"/>
    <w:rsid w:val="00161FBC"/>
    <w:rsid w:val="00164047"/>
    <w:rsid w:val="00164338"/>
    <w:rsid w:val="00164428"/>
    <w:rsid w:val="00166AB5"/>
    <w:rsid w:val="00172007"/>
    <w:rsid w:val="001721A5"/>
    <w:rsid w:val="001727C2"/>
    <w:rsid w:val="001A16D4"/>
    <w:rsid w:val="001A1852"/>
    <w:rsid w:val="001A1A74"/>
    <w:rsid w:val="001A4CE2"/>
    <w:rsid w:val="001A53A2"/>
    <w:rsid w:val="001B1568"/>
    <w:rsid w:val="001B45A4"/>
    <w:rsid w:val="001C1509"/>
    <w:rsid w:val="001C1BBB"/>
    <w:rsid w:val="001C55EF"/>
    <w:rsid w:val="001E1949"/>
    <w:rsid w:val="001E2FB3"/>
    <w:rsid w:val="001F6849"/>
    <w:rsid w:val="0020183F"/>
    <w:rsid w:val="00204446"/>
    <w:rsid w:val="00217300"/>
    <w:rsid w:val="0022029E"/>
    <w:rsid w:val="00224479"/>
    <w:rsid w:val="00234392"/>
    <w:rsid w:val="0024139C"/>
    <w:rsid w:val="00251601"/>
    <w:rsid w:val="00252BFC"/>
    <w:rsid w:val="00257A43"/>
    <w:rsid w:val="0026490E"/>
    <w:rsid w:val="00265751"/>
    <w:rsid w:val="00266150"/>
    <w:rsid w:val="00266329"/>
    <w:rsid w:val="002721A2"/>
    <w:rsid w:val="00272A8B"/>
    <w:rsid w:val="0027783F"/>
    <w:rsid w:val="0028233E"/>
    <w:rsid w:val="00293DD0"/>
    <w:rsid w:val="002A6250"/>
    <w:rsid w:val="002A6819"/>
    <w:rsid w:val="002B2F10"/>
    <w:rsid w:val="002B78F0"/>
    <w:rsid w:val="002C05D5"/>
    <w:rsid w:val="002C1224"/>
    <w:rsid w:val="002D16A0"/>
    <w:rsid w:val="002D476F"/>
    <w:rsid w:val="002D5C80"/>
    <w:rsid w:val="002F6DA7"/>
    <w:rsid w:val="002F79CE"/>
    <w:rsid w:val="002F7D10"/>
    <w:rsid w:val="00310C3C"/>
    <w:rsid w:val="003167B8"/>
    <w:rsid w:val="00323B13"/>
    <w:rsid w:val="00341307"/>
    <w:rsid w:val="00344803"/>
    <w:rsid w:val="00346EC0"/>
    <w:rsid w:val="003471AD"/>
    <w:rsid w:val="0036380A"/>
    <w:rsid w:val="00363F39"/>
    <w:rsid w:val="00370427"/>
    <w:rsid w:val="00371883"/>
    <w:rsid w:val="00372029"/>
    <w:rsid w:val="00384156"/>
    <w:rsid w:val="003901E6"/>
    <w:rsid w:val="00390F8D"/>
    <w:rsid w:val="003B0B21"/>
    <w:rsid w:val="003B37B9"/>
    <w:rsid w:val="003B68DE"/>
    <w:rsid w:val="003D01C0"/>
    <w:rsid w:val="003E50BA"/>
    <w:rsid w:val="003E5FA3"/>
    <w:rsid w:val="003F51FD"/>
    <w:rsid w:val="00401111"/>
    <w:rsid w:val="00404BD6"/>
    <w:rsid w:val="00411003"/>
    <w:rsid w:val="0042565E"/>
    <w:rsid w:val="00427BE1"/>
    <w:rsid w:val="0044139A"/>
    <w:rsid w:val="00446B83"/>
    <w:rsid w:val="00450105"/>
    <w:rsid w:val="00450647"/>
    <w:rsid w:val="004511DE"/>
    <w:rsid w:val="004547AC"/>
    <w:rsid w:val="00454B5D"/>
    <w:rsid w:val="00460B8E"/>
    <w:rsid w:val="00464A75"/>
    <w:rsid w:val="00464D5C"/>
    <w:rsid w:val="00470990"/>
    <w:rsid w:val="00472702"/>
    <w:rsid w:val="00475C7F"/>
    <w:rsid w:val="00482E23"/>
    <w:rsid w:val="00484770"/>
    <w:rsid w:val="0049001C"/>
    <w:rsid w:val="004A6384"/>
    <w:rsid w:val="004B29EB"/>
    <w:rsid w:val="004B40D9"/>
    <w:rsid w:val="004B61EE"/>
    <w:rsid w:val="004C7540"/>
    <w:rsid w:val="004E0E45"/>
    <w:rsid w:val="004E1EFA"/>
    <w:rsid w:val="004F183C"/>
    <w:rsid w:val="004F3D3E"/>
    <w:rsid w:val="004F5A27"/>
    <w:rsid w:val="00502D9A"/>
    <w:rsid w:val="00516A63"/>
    <w:rsid w:val="00521467"/>
    <w:rsid w:val="00530ECE"/>
    <w:rsid w:val="00531541"/>
    <w:rsid w:val="005406AB"/>
    <w:rsid w:val="00546BF9"/>
    <w:rsid w:val="005525EB"/>
    <w:rsid w:val="00563EDA"/>
    <w:rsid w:val="0057232F"/>
    <w:rsid w:val="00573C60"/>
    <w:rsid w:val="00593B6E"/>
    <w:rsid w:val="005944B5"/>
    <w:rsid w:val="005A63F5"/>
    <w:rsid w:val="005B339A"/>
    <w:rsid w:val="005B468D"/>
    <w:rsid w:val="005B62AF"/>
    <w:rsid w:val="005C016E"/>
    <w:rsid w:val="005C3814"/>
    <w:rsid w:val="005D3D72"/>
    <w:rsid w:val="005F161F"/>
    <w:rsid w:val="005F55C1"/>
    <w:rsid w:val="006012A4"/>
    <w:rsid w:val="00604FF4"/>
    <w:rsid w:val="00605012"/>
    <w:rsid w:val="0060585B"/>
    <w:rsid w:val="00612482"/>
    <w:rsid w:val="00620CB0"/>
    <w:rsid w:val="00622340"/>
    <w:rsid w:val="00626A15"/>
    <w:rsid w:val="00643056"/>
    <w:rsid w:val="00657B25"/>
    <w:rsid w:val="00665647"/>
    <w:rsid w:val="00667BFB"/>
    <w:rsid w:val="00670374"/>
    <w:rsid w:val="006707D6"/>
    <w:rsid w:val="006747FE"/>
    <w:rsid w:val="00696A86"/>
    <w:rsid w:val="006A1D40"/>
    <w:rsid w:val="006B3064"/>
    <w:rsid w:val="006C38C5"/>
    <w:rsid w:val="006C4DC4"/>
    <w:rsid w:val="006C5697"/>
    <w:rsid w:val="006C59AE"/>
    <w:rsid w:val="006E44BE"/>
    <w:rsid w:val="006F0B52"/>
    <w:rsid w:val="006F39F0"/>
    <w:rsid w:val="006F5C69"/>
    <w:rsid w:val="006F6730"/>
    <w:rsid w:val="00704447"/>
    <w:rsid w:val="00713652"/>
    <w:rsid w:val="00713D24"/>
    <w:rsid w:val="007167C7"/>
    <w:rsid w:val="007239C0"/>
    <w:rsid w:val="0072408A"/>
    <w:rsid w:val="007274FC"/>
    <w:rsid w:val="007279D6"/>
    <w:rsid w:val="00731BF5"/>
    <w:rsid w:val="0073243D"/>
    <w:rsid w:val="00741CA3"/>
    <w:rsid w:val="00752DA1"/>
    <w:rsid w:val="00753711"/>
    <w:rsid w:val="007657CE"/>
    <w:rsid w:val="007765E8"/>
    <w:rsid w:val="00777E8A"/>
    <w:rsid w:val="0078029F"/>
    <w:rsid w:val="00781853"/>
    <w:rsid w:val="007845B6"/>
    <w:rsid w:val="00784834"/>
    <w:rsid w:val="00795414"/>
    <w:rsid w:val="007A3729"/>
    <w:rsid w:val="007A725A"/>
    <w:rsid w:val="007B1C85"/>
    <w:rsid w:val="007B3B7A"/>
    <w:rsid w:val="007B4742"/>
    <w:rsid w:val="007C347C"/>
    <w:rsid w:val="007D40F8"/>
    <w:rsid w:val="007F24DE"/>
    <w:rsid w:val="007F49E5"/>
    <w:rsid w:val="00801F4D"/>
    <w:rsid w:val="008135AB"/>
    <w:rsid w:val="0081363D"/>
    <w:rsid w:val="00813CFE"/>
    <w:rsid w:val="008177D9"/>
    <w:rsid w:val="008236D7"/>
    <w:rsid w:val="00855C21"/>
    <w:rsid w:val="0086470E"/>
    <w:rsid w:val="00864E49"/>
    <w:rsid w:val="00865570"/>
    <w:rsid w:val="00871E42"/>
    <w:rsid w:val="008737BC"/>
    <w:rsid w:val="00875264"/>
    <w:rsid w:val="008801DB"/>
    <w:rsid w:val="008817A0"/>
    <w:rsid w:val="008848B8"/>
    <w:rsid w:val="008A6C0C"/>
    <w:rsid w:val="008B0114"/>
    <w:rsid w:val="008B48BA"/>
    <w:rsid w:val="008B75E3"/>
    <w:rsid w:val="008D5F5A"/>
    <w:rsid w:val="008E66DE"/>
    <w:rsid w:val="008F200D"/>
    <w:rsid w:val="008F638F"/>
    <w:rsid w:val="009065B5"/>
    <w:rsid w:val="00916B33"/>
    <w:rsid w:val="009204A9"/>
    <w:rsid w:val="00920DA7"/>
    <w:rsid w:val="00922178"/>
    <w:rsid w:val="009229EB"/>
    <w:rsid w:val="00923617"/>
    <w:rsid w:val="00931F8F"/>
    <w:rsid w:val="009337CB"/>
    <w:rsid w:val="009359A1"/>
    <w:rsid w:val="00943E7D"/>
    <w:rsid w:val="00950116"/>
    <w:rsid w:val="009617EA"/>
    <w:rsid w:val="0098036B"/>
    <w:rsid w:val="00993AD1"/>
    <w:rsid w:val="009A7C27"/>
    <w:rsid w:val="009B5C53"/>
    <w:rsid w:val="009C767C"/>
    <w:rsid w:val="009D2309"/>
    <w:rsid w:val="009E692D"/>
    <w:rsid w:val="009F2C58"/>
    <w:rsid w:val="00A103F4"/>
    <w:rsid w:val="00A15822"/>
    <w:rsid w:val="00A4042F"/>
    <w:rsid w:val="00A42014"/>
    <w:rsid w:val="00A44ADB"/>
    <w:rsid w:val="00A57B5D"/>
    <w:rsid w:val="00A70F44"/>
    <w:rsid w:val="00A77497"/>
    <w:rsid w:val="00A77649"/>
    <w:rsid w:val="00A822F4"/>
    <w:rsid w:val="00A904A1"/>
    <w:rsid w:val="00A930C9"/>
    <w:rsid w:val="00A946CC"/>
    <w:rsid w:val="00AA5C3F"/>
    <w:rsid w:val="00AB48A2"/>
    <w:rsid w:val="00AC3B43"/>
    <w:rsid w:val="00AD197A"/>
    <w:rsid w:val="00AD45C6"/>
    <w:rsid w:val="00AE3892"/>
    <w:rsid w:val="00B00042"/>
    <w:rsid w:val="00B04D9C"/>
    <w:rsid w:val="00B06EF5"/>
    <w:rsid w:val="00B07886"/>
    <w:rsid w:val="00B15170"/>
    <w:rsid w:val="00B20DF7"/>
    <w:rsid w:val="00B2693E"/>
    <w:rsid w:val="00B4395C"/>
    <w:rsid w:val="00B50E1A"/>
    <w:rsid w:val="00B537A1"/>
    <w:rsid w:val="00B54182"/>
    <w:rsid w:val="00B61888"/>
    <w:rsid w:val="00B64345"/>
    <w:rsid w:val="00B7119B"/>
    <w:rsid w:val="00B80CC0"/>
    <w:rsid w:val="00B8421F"/>
    <w:rsid w:val="00B845AF"/>
    <w:rsid w:val="00B86D42"/>
    <w:rsid w:val="00B930FC"/>
    <w:rsid w:val="00B93329"/>
    <w:rsid w:val="00BA1DF8"/>
    <w:rsid w:val="00BB489C"/>
    <w:rsid w:val="00BC0240"/>
    <w:rsid w:val="00BC6377"/>
    <w:rsid w:val="00BD0C29"/>
    <w:rsid w:val="00BD1E97"/>
    <w:rsid w:val="00BD23B5"/>
    <w:rsid w:val="00BD60F5"/>
    <w:rsid w:val="00BE012C"/>
    <w:rsid w:val="00BE0F46"/>
    <w:rsid w:val="00BF6948"/>
    <w:rsid w:val="00C157AA"/>
    <w:rsid w:val="00C16738"/>
    <w:rsid w:val="00C21140"/>
    <w:rsid w:val="00C24761"/>
    <w:rsid w:val="00C42F03"/>
    <w:rsid w:val="00C5238B"/>
    <w:rsid w:val="00C5270C"/>
    <w:rsid w:val="00C573CF"/>
    <w:rsid w:val="00C576E2"/>
    <w:rsid w:val="00C837F2"/>
    <w:rsid w:val="00C84C60"/>
    <w:rsid w:val="00C8755D"/>
    <w:rsid w:val="00C94AE2"/>
    <w:rsid w:val="00CA7FF2"/>
    <w:rsid w:val="00CB0965"/>
    <w:rsid w:val="00CB09D9"/>
    <w:rsid w:val="00CB3FDE"/>
    <w:rsid w:val="00CB5BB2"/>
    <w:rsid w:val="00CC07C4"/>
    <w:rsid w:val="00CC3A85"/>
    <w:rsid w:val="00CD0D01"/>
    <w:rsid w:val="00CE33CD"/>
    <w:rsid w:val="00CE3FCB"/>
    <w:rsid w:val="00CE4A6B"/>
    <w:rsid w:val="00CF3078"/>
    <w:rsid w:val="00CF5400"/>
    <w:rsid w:val="00D064A0"/>
    <w:rsid w:val="00D06505"/>
    <w:rsid w:val="00D158A1"/>
    <w:rsid w:val="00D1612B"/>
    <w:rsid w:val="00D16936"/>
    <w:rsid w:val="00D178CD"/>
    <w:rsid w:val="00D241C3"/>
    <w:rsid w:val="00D24646"/>
    <w:rsid w:val="00D30467"/>
    <w:rsid w:val="00D43984"/>
    <w:rsid w:val="00D4666F"/>
    <w:rsid w:val="00D477A9"/>
    <w:rsid w:val="00D56517"/>
    <w:rsid w:val="00D64217"/>
    <w:rsid w:val="00D708F4"/>
    <w:rsid w:val="00D72336"/>
    <w:rsid w:val="00D82FD7"/>
    <w:rsid w:val="00D84109"/>
    <w:rsid w:val="00DA1B2F"/>
    <w:rsid w:val="00DB071F"/>
    <w:rsid w:val="00DB430C"/>
    <w:rsid w:val="00DB50FC"/>
    <w:rsid w:val="00DB55C1"/>
    <w:rsid w:val="00DC54E7"/>
    <w:rsid w:val="00DC5B96"/>
    <w:rsid w:val="00DC65B1"/>
    <w:rsid w:val="00DD2627"/>
    <w:rsid w:val="00DE509F"/>
    <w:rsid w:val="00E00015"/>
    <w:rsid w:val="00E00941"/>
    <w:rsid w:val="00E01181"/>
    <w:rsid w:val="00E020BD"/>
    <w:rsid w:val="00E070AD"/>
    <w:rsid w:val="00E17DA3"/>
    <w:rsid w:val="00E40A98"/>
    <w:rsid w:val="00E40BA8"/>
    <w:rsid w:val="00E44D3A"/>
    <w:rsid w:val="00E51E11"/>
    <w:rsid w:val="00E57611"/>
    <w:rsid w:val="00E67FBF"/>
    <w:rsid w:val="00E75A36"/>
    <w:rsid w:val="00E76AE0"/>
    <w:rsid w:val="00E84911"/>
    <w:rsid w:val="00E85DEB"/>
    <w:rsid w:val="00E85F84"/>
    <w:rsid w:val="00E92A24"/>
    <w:rsid w:val="00E967E3"/>
    <w:rsid w:val="00EA2523"/>
    <w:rsid w:val="00EA621E"/>
    <w:rsid w:val="00EB1172"/>
    <w:rsid w:val="00EB1D4F"/>
    <w:rsid w:val="00EB39FA"/>
    <w:rsid w:val="00EB7CC9"/>
    <w:rsid w:val="00EC059D"/>
    <w:rsid w:val="00ED43D0"/>
    <w:rsid w:val="00ED63BD"/>
    <w:rsid w:val="00EF06CF"/>
    <w:rsid w:val="00EF778D"/>
    <w:rsid w:val="00F100FF"/>
    <w:rsid w:val="00F145AB"/>
    <w:rsid w:val="00F15CB1"/>
    <w:rsid w:val="00F40EC6"/>
    <w:rsid w:val="00F42F6A"/>
    <w:rsid w:val="00F46A6D"/>
    <w:rsid w:val="00F46B61"/>
    <w:rsid w:val="00F477B2"/>
    <w:rsid w:val="00F56E88"/>
    <w:rsid w:val="00F60655"/>
    <w:rsid w:val="00F63DBE"/>
    <w:rsid w:val="00F72C70"/>
    <w:rsid w:val="00F732AE"/>
    <w:rsid w:val="00F76E1C"/>
    <w:rsid w:val="00F7704D"/>
    <w:rsid w:val="00F83A9D"/>
    <w:rsid w:val="00F83D2F"/>
    <w:rsid w:val="00F86A93"/>
    <w:rsid w:val="00F94856"/>
    <w:rsid w:val="00FA190B"/>
    <w:rsid w:val="00FB076F"/>
    <w:rsid w:val="00FB7D8D"/>
    <w:rsid w:val="00FC7EA1"/>
    <w:rsid w:val="00FC7F0D"/>
    <w:rsid w:val="00FD494A"/>
    <w:rsid w:val="00FD4F87"/>
    <w:rsid w:val="00FE6957"/>
    <w:rsid w:val="00FF584C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3125C"/>
  <w15:docId w15:val="{23F72048-C269-8947-99A4-66CD7BE0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4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2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5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40D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40D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B4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4B4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6">
    <w:name w:val="Light Shading Accent 6"/>
    <w:basedOn w:val="TableNormal"/>
    <w:uiPriority w:val="60"/>
    <w:rsid w:val="004B40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Shading">
    <w:name w:val="Light Shading"/>
    <w:basedOn w:val="TableNormal"/>
    <w:uiPriority w:val="60"/>
    <w:rsid w:val="004B4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BD23B5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FF5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84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650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274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5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2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240"/>
  </w:style>
  <w:style w:type="paragraph" w:styleId="Footer">
    <w:name w:val="footer"/>
    <w:basedOn w:val="Normal"/>
    <w:link w:val="FooterChar"/>
    <w:uiPriority w:val="99"/>
    <w:unhideWhenUsed/>
    <w:rsid w:val="0002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240"/>
  </w:style>
  <w:style w:type="character" w:styleId="UnresolvedMention">
    <w:name w:val="Unresolved Mention"/>
    <w:basedOn w:val="DefaultParagraphFont"/>
    <w:uiPriority w:val="99"/>
    <w:semiHidden/>
    <w:unhideWhenUsed/>
    <w:rsid w:val="00CE33C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2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yperlink" Target="mailto:drshaarawy@yahoo.com" TargetMode="External" /><Relationship Id="rId4" Type="http://schemas.openxmlformats.org/officeDocument/2006/relationships/settings" Target="settings.xml" /><Relationship Id="rId9" Type="http://schemas.openxmlformats.org/officeDocument/2006/relationships/hyperlink" Target="mailto:ahmed.eldesouki@fmed.bu.edu.e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E1DB0-71CE-E946-AC30-4249DE79969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5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romio</dc:creator>
  <cp:keywords/>
  <dc:description/>
  <cp:lastModifiedBy>Ahmed Ahmed Ibrahim El-Desouki Ibrahim</cp:lastModifiedBy>
  <cp:revision>328</cp:revision>
  <dcterms:created xsi:type="dcterms:W3CDTF">2017-12-15T22:35:00Z</dcterms:created>
  <dcterms:modified xsi:type="dcterms:W3CDTF">2022-07-02T12:39:00Z</dcterms:modified>
</cp:coreProperties>
</file>